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13" w:rsidRPr="00C1507A" w:rsidRDefault="00CA5BD4" w:rsidP="00CA5BD4">
      <w:pPr>
        <w:pStyle w:val="Overskrift1"/>
        <w:rPr>
          <w:rFonts w:ascii="Arial" w:hAnsi="Arial" w:cs="Arial"/>
          <w:lang w:val="en-US"/>
        </w:rPr>
      </w:pPr>
      <w:bookmarkStart w:id="0" w:name="_GoBack"/>
      <w:bookmarkEnd w:id="0"/>
      <w:r w:rsidRPr="00C1507A">
        <w:rPr>
          <w:rFonts w:ascii="Arial" w:hAnsi="Arial" w:cs="Arial"/>
          <w:lang w:val="en-US"/>
        </w:rPr>
        <w:t>STANDARD CONTRACT 1</w:t>
      </w:r>
    </w:p>
    <w:p w:rsidR="00CA5BD4" w:rsidRPr="00C1507A" w:rsidRDefault="00CA5BD4" w:rsidP="00CA5BD4">
      <w:pPr>
        <w:pStyle w:val="Overskrift2"/>
        <w:rPr>
          <w:rFonts w:ascii="Arial" w:hAnsi="Arial" w:cs="Arial"/>
          <w:lang w:val="en-US"/>
        </w:rPr>
      </w:pPr>
      <w:r w:rsidRPr="00C1507A">
        <w:rPr>
          <w:rFonts w:ascii="Arial" w:hAnsi="Arial" w:cs="Arial"/>
          <w:lang w:val="en-US"/>
        </w:rPr>
        <w:t>Contract of Employment (salaried coach)</w:t>
      </w:r>
    </w:p>
    <w:p w:rsidR="00CA5BD4" w:rsidRPr="00C1507A" w:rsidRDefault="00CA5BD4" w:rsidP="00CA5BD4">
      <w:pPr>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By signing of this contract the board of</w:t>
      </w:r>
    </w:p>
    <w:p w:rsidR="00CA5BD4" w:rsidRPr="00C1507A" w:rsidRDefault="00CA5BD4" w:rsidP="00CA5BD4">
      <w:pPr>
        <w:autoSpaceDE w:val="0"/>
        <w:autoSpaceDN w:val="0"/>
        <w:adjustRightInd w:val="0"/>
        <w:spacing w:line="240" w:lineRule="auto"/>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________________________________________________________________ (hereafter called the club)</w:t>
      </w:r>
    </w:p>
    <w:p w:rsidR="00CA5BD4" w:rsidRPr="00C1507A" w:rsidRDefault="00CA5BD4" w:rsidP="00CA5BD4">
      <w:pPr>
        <w:autoSpaceDE w:val="0"/>
        <w:autoSpaceDN w:val="0"/>
        <w:adjustRightInd w:val="0"/>
        <w:spacing w:line="240" w:lineRule="auto"/>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Address: ________________________________________________________________</w:t>
      </w:r>
    </w:p>
    <w:p w:rsidR="00CA5BD4" w:rsidRPr="00C1507A" w:rsidRDefault="00CA5BD4" w:rsidP="00CA5BD4">
      <w:pPr>
        <w:autoSpaceDE w:val="0"/>
        <w:autoSpaceDN w:val="0"/>
        <w:adjustRightInd w:val="0"/>
        <w:spacing w:line="240" w:lineRule="auto"/>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________________________________________________________________</w:t>
      </w:r>
    </w:p>
    <w:p w:rsidR="00CA5BD4" w:rsidRPr="00C1507A" w:rsidRDefault="00CA5BD4" w:rsidP="00CA5BD4">
      <w:pPr>
        <w:autoSpaceDE w:val="0"/>
        <w:autoSpaceDN w:val="0"/>
        <w:adjustRightInd w:val="0"/>
        <w:spacing w:line="240" w:lineRule="auto"/>
        <w:rPr>
          <w:rFonts w:ascii="Arial" w:hAnsi="Arial" w:cs="Arial"/>
          <w:lang w:val="en-US"/>
        </w:rPr>
      </w:pPr>
    </w:p>
    <w:p w:rsidR="00C1507A" w:rsidRDefault="00C1507A" w:rsidP="00CA5BD4">
      <w:pPr>
        <w:autoSpaceDE w:val="0"/>
        <w:autoSpaceDN w:val="0"/>
        <w:adjustRightInd w:val="0"/>
        <w:spacing w:line="240" w:lineRule="auto"/>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 xml:space="preserve">Name: </w:t>
      </w:r>
    </w:p>
    <w:p w:rsidR="00CA5BD4" w:rsidRPr="00C1507A" w:rsidRDefault="00CA5BD4" w:rsidP="00CA5BD4">
      <w:pPr>
        <w:autoSpaceDE w:val="0"/>
        <w:autoSpaceDN w:val="0"/>
        <w:adjustRightInd w:val="0"/>
        <w:spacing w:line="240" w:lineRule="auto"/>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________________________________________________________________ (hereafter called the coach)</w:t>
      </w:r>
    </w:p>
    <w:p w:rsidR="00CA5BD4" w:rsidRPr="00C1507A" w:rsidRDefault="00CA5BD4" w:rsidP="00CA5BD4">
      <w:pPr>
        <w:autoSpaceDE w:val="0"/>
        <w:autoSpaceDN w:val="0"/>
        <w:adjustRightInd w:val="0"/>
        <w:spacing w:line="240" w:lineRule="auto"/>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Address: ________________________________________________________________</w:t>
      </w:r>
    </w:p>
    <w:p w:rsidR="00CA5BD4" w:rsidRPr="00C1507A" w:rsidRDefault="00CA5BD4" w:rsidP="00CA5BD4">
      <w:pPr>
        <w:autoSpaceDE w:val="0"/>
        <w:autoSpaceDN w:val="0"/>
        <w:adjustRightInd w:val="0"/>
        <w:spacing w:line="240" w:lineRule="auto"/>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________________________________________________________________</w:t>
      </w: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Civil reg.</w:t>
      </w:r>
    </w:p>
    <w:p w:rsidR="00CA5BD4" w:rsidRPr="00C1507A" w:rsidRDefault="00CA5BD4" w:rsidP="00CA5BD4">
      <w:pPr>
        <w:rPr>
          <w:rFonts w:ascii="Arial" w:hAnsi="Arial" w:cs="Arial"/>
          <w:lang w:val="en-US"/>
        </w:rPr>
      </w:pPr>
    </w:p>
    <w:p w:rsidR="00CA5BD4" w:rsidRPr="00C1507A" w:rsidRDefault="00CA5BD4" w:rsidP="00CA5BD4">
      <w:pPr>
        <w:rPr>
          <w:rFonts w:ascii="Arial" w:hAnsi="Arial" w:cs="Arial"/>
          <w:lang w:val="en-US"/>
        </w:rPr>
      </w:pPr>
      <w:r w:rsidRPr="00C1507A">
        <w:rPr>
          <w:rFonts w:ascii="Arial" w:hAnsi="Arial" w:cs="Arial"/>
          <w:lang w:val="en-US"/>
        </w:rPr>
        <w:t>No. : ________________________________________________________________</w:t>
      </w:r>
    </w:p>
    <w:p w:rsidR="00CA5BD4" w:rsidRPr="00C1507A" w:rsidRDefault="00CA5BD4" w:rsidP="00CA5BD4">
      <w:pPr>
        <w:rPr>
          <w:rFonts w:ascii="Arial" w:hAnsi="Arial" w:cs="Arial"/>
          <w:lang w:val="en-US"/>
        </w:rPr>
      </w:pPr>
    </w:p>
    <w:p w:rsidR="00CA5BD4" w:rsidRPr="00C1507A" w:rsidRDefault="00CA5BD4" w:rsidP="00CA5BD4">
      <w:pPr>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lang w:val="en-US"/>
        </w:rPr>
      </w:pPr>
      <w:r w:rsidRPr="00C1507A">
        <w:rPr>
          <w:rFonts w:ascii="Arial" w:hAnsi="Arial" w:cs="Arial"/>
          <w:lang w:val="en-US"/>
        </w:rPr>
        <w:t>Employment Conditions:</w:t>
      </w:r>
    </w:p>
    <w:p w:rsidR="00CA5BD4" w:rsidRPr="00C1507A" w:rsidRDefault="00CA5BD4" w:rsidP="00CA5BD4">
      <w:pPr>
        <w:autoSpaceDE w:val="0"/>
        <w:autoSpaceDN w:val="0"/>
        <w:adjustRightInd w:val="0"/>
        <w:spacing w:line="240" w:lineRule="auto"/>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1 Time of employment</w:t>
      </w:r>
    </w:p>
    <w:p w:rsidR="00CA5BD4" w:rsidRPr="00C1507A" w:rsidRDefault="00CA5BD4" w:rsidP="00CA5BD4">
      <w:pPr>
        <w:pStyle w:val="Opstilling-talellerbogst"/>
        <w:rPr>
          <w:rFonts w:ascii="Arial" w:hAnsi="Arial" w:cs="Arial"/>
          <w:lang w:val="en-US"/>
        </w:rPr>
      </w:pPr>
      <w:r w:rsidRPr="00C1507A">
        <w:rPr>
          <w:rFonts w:ascii="Arial" w:hAnsi="Arial" w:cs="Arial"/>
          <w:lang w:val="en-US"/>
        </w:rPr>
        <w:t>The coach takes up his appointment on _______ and leaves on _______ without further notice. Theemployment is therefore on fixed-term.</w:t>
      </w:r>
    </w:p>
    <w:p w:rsidR="00CA5BD4" w:rsidRPr="00C1507A" w:rsidRDefault="00CA5BD4" w:rsidP="00CA5BD4">
      <w:pPr>
        <w:pStyle w:val="Opstilling-talellerbogst"/>
        <w:rPr>
          <w:rFonts w:ascii="Arial" w:hAnsi="Arial" w:cs="Arial"/>
          <w:lang w:val="en-US"/>
        </w:rPr>
      </w:pPr>
      <w:r w:rsidRPr="00C1507A">
        <w:rPr>
          <w:rFonts w:ascii="Arial" w:hAnsi="Arial" w:cs="Arial"/>
          <w:lang w:val="en-US"/>
        </w:rPr>
        <w:t>In case that one of the parties breachs the contract and/or supplements to the contract, the other party is entitledto cancel the contract with immdiate effect..</w:t>
      </w:r>
    </w:p>
    <w:p w:rsidR="00CA5BD4" w:rsidRPr="00C1507A" w:rsidRDefault="00CA5BD4" w:rsidP="00CA5BD4">
      <w:pPr>
        <w:pStyle w:val="Opstilling-talellerbogst"/>
        <w:rPr>
          <w:rFonts w:ascii="Arial" w:hAnsi="Arial" w:cs="Arial"/>
          <w:lang w:val="en-US"/>
        </w:rPr>
      </w:pPr>
      <w:r w:rsidRPr="00C1507A">
        <w:rPr>
          <w:rFonts w:ascii="Arial" w:hAnsi="Arial" w:cs="Arial"/>
          <w:lang w:val="en-US"/>
        </w:rPr>
        <w:t>Any renegotiations of this contract must begin on _______ at the latest and be finished no later than _______.</w:t>
      </w:r>
    </w:p>
    <w:p w:rsidR="00CA5BD4" w:rsidRPr="00C1507A" w:rsidRDefault="00CA5BD4" w:rsidP="00CA5BD4">
      <w:pPr>
        <w:pStyle w:val="Opstilling-talellerbogst"/>
        <w:numPr>
          <w:ilvl w:val="0"/>
          <w:numId w:val="0"/>
        </w:numPr>
        <w:ind w:left="680" w:hanging="340"/>
        <w:rPr>
          <w:rFonts w:ascii="Arial" w:hAnsi="Arial" w:cs="Arial"/>
          <w:lang w:val="en-US"/>
        </w:rPr>
      </w:pPr>
    </w:p>
    <w:p w:rsidR="00CA5BD4" w:rsidRPr="00C1507A" w:rsidRDefault="00CA5BD4" w:rsidP="00CA5BD4">
      <w:pPr>
        <w:pStyle w:val="Opstilling-talellerbogst"/>
        <w:numPr>
          <w:ilvl w:val="0"/>
          <w:numId w:val="0"/>
        </w:numPr>
        <w:ind w:left="680" w:hanging="340"/>
        <w:rPr>
          <w:rFonts w:ascii="Arial" w:hAnsi="Arial" w:cs="Arial"/>
          <w:lang w:val="en-US"/>
        </w:rPr>
      </w:pPr>
    </w:p>
    <w:p w:rsidR="00CA5BD4" w:rsidRPr="00C1507A" w:rsidRDefault="00CA5BD4" w:rsidP="00CA5BD4">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2 Tasks and areas of responsibility</w:t>
      </w:r>
    </w:p>
    <w:p w:rsidR="00CA5BD4" w:rsidRPr="00C1507A" w:rsidRDefault="00CA5BD4" w:rsidP="00CA5BD4">
      <w:pPr>
        <w:pStyle w:val="Opstilling-talellerbogst"/>
        <w:numPr>
          <w:ilvl w:val="0"/>
          <w:numId w:val="16"/>
        </w:numPr>
        <w:rPr>
          <w:rFonts w:ascii="Arial" w:hAnsi="Arial" w:cs="Arial"/>
          <w:lang w:val="en-US"/>
        </w:rPr>
      </w:pPr>
      <w:r w:rsidRPr="00C1507A">
        <w:rPr>
          <w:rFonts w:ascii="Arial" w:hAnsi="Arial" w:cs="Arial"/>
          <w:lang w:val="en-US"/>
        </w:rPr>
        <w:t xml:space="preserve">The coach must train and lead the following team/terms: </w:t>
      </w:r>
    </w:p>
    <w:p w:rsidR="00CA5BD4" w:rsidRPr="00C1507A" w:rsidRDefault="00CA5BD4" w:rsidP="00CA5BD4">
      <w:pPr>
        <w:pStyle w:val="Opstilling-talellerbogst"/>
        <w:numPr>
          <w:ilvl w:val="0"/>
          <w:numId w:val="0"/>
        </w:numPr>
        <w:ind w:left="680"/>
        <w:rPr>
          <w:rFonts w:ascii="Arial" w:hAnsi="Arial" w:cs="Arial"/>
          <w:lang w:val="en-US"/>
        </w:rPr>
      </w:pPr>
    </w:p>
    <w:p w:rsidR="00CA5BD4" w:rsidRPr="00C1507A" w:rsidRDefault="00CA5BD4" w:rsidP="00CA5BD4">
      <w:pPr>
        <w:pStyle w:val="Opstilling-talellerbogst"/>
        <w:numPr>
          <w:ilvl w:val="0"/>
          <w:numId w:val="0"/>
        </w:numPr>
        <w:ind w:left="680"/>
        <w:rPr>
          <w:rFonts w:ascii="Arial" w:hAnsi="Arial" w:cs="Arial"/>
          <w:lang w:val="en-US"/>
        </w:rPr>
      </w:pPr>
      <w:r w:rsidRPr="00C1507A">
        <w:rPr>
          <w:rFonts w:ascii="Arial" w:hAnsi="Arial" w:cs="Arial"/>
          <w:lang w:val="en-US"/>
        </w:rPr>
        <w:t xml:space="preserve"> ___________________________________________________________</w:t>
      </w:r>
    </w:p>
    <w:p w:rsidR="00CA5BD4" w:rsidRPr="00C1507A" w:rsidRDefault="00CA5BD4" w:rsidP="00CA5BD4">
      <w:pPr>
        <w:pStyle w:val="Opstilling-talellerbogst"/>
        <w:rPr>
          <w:rFonts w:ascii="Arial" w:hAnsi="Arial" w:cs="Arial"/>
          <w:lang w:val="en-US"/>
        </w:rPr>
      </w:pPr>
      <w:r w:rsidRPr="00C1507A">
        <w:rPr>
          <w:rFonts w:ascii="Arial" w:hAnsi="Arial" w:cs="Arial"/>
          <w:lang w:val="en-US"/>
        </w:rPr>
        <w:t>The coach must within the agreed financial terms and under the responsibility of the board prepare the teams mentioned in this clause as good as possible. Beside this, reference is made to the appendix to this contract which more specific states the tasks of the coach.</w:t>
      </w:r>
    </w:p>
    <w:p w:rsidR="00CA5BD4" w:rsidRPr="00C1507A" w:rsidRDefault="00CA5BD4" w:rsidP="00CA5BD4">
      <w:pPr>
        <w:pStyle w:val="Opstilling-talellerbogst"/>
        <w:rPr>
          <w:rFonts w:ascii="Arial" w:hAnsi="Arial" w:cs="Arial"/>
          <w:lang w:val="en-US"/>
        </w:rPr>
      </w:pPr>
      <w:r w:rsidRPr="00C1507A">
        <w:rPr>
          <w:rFonts w:ascii="Arial" w:hAnsi="Arial" w:cs="Arial"/>
          <w:lang w:val="en-US"/>
        </w:rPr>
        <w:t>The coach must not without approval from the club obtain another paid job similar to this i.e. training rival teams.</w:t>
      </w:r>
    </w:p>
    <w:p w:rsidR="00636085" w:rsidRPr="00C1507A" w:rsidRDefault="00636085" w:rsidP="00636085">
      <w:pPr>
        <w:pStyle w:val="Opstilling-talellerbogst"/>
        <w:numPr>
          <w:ilvl w:val="0"/>
          <w:numId w:val="0"/>
        </w:numPr>
        <w:ind w:left="680" w:hanging="340"/>
        <w:rPr>
          <w:rFonts w:ascii="Arial" w:hAnsi="Arial" w:cs="Arial"/>
          <w:lang w:val="en-US"/>
        </w:rPr>
      </w:pPr>
    </w:p>
    <w:p w:rsidR="00636085" w:rsidRPr="00C1507A" w:rsidRDefault="00636085">
      <w:pPr>
        <w:rPr>
          <w:rFonts w:ascii="Arial" w:hAnsi="Arial" w:cs="Arial"/>
          <w:b/>
          <w:bCs/>
          <w:sz w:val="20"/>
          <w:szCs w:val="20"/>
          <w:lang w:val="en-US"/>
        </w:rPr>
      </w:pPr>
      <w:r w:rsidRPr="00C1507A">
        <w:rPr>
          <w:rFonts w:ascii="Arial" w:hAnsi="Arial" w:cs="Arial"/>
          <w:b/>
          <w:bCs/>
          <w:sz w:val="20"/>
          <w:szCs w:val="20"/>
          <w:lang w:val="en-US"/>
        </w:rPr>
        <w:br w:type="page"/>
      </w:r>
    </w:p>
    <w:p w:rsidR="00636085" w:rsidRPr="00C1507A" w:rsidRDefault="00636085" w:rsidP="00636085">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lastRenderedPageBreak/>
        <w:t>§ 3 Place of employment</w:t>
      </w:r>
    </w:p>
    <w:p w:rsidR="00636085" w:rsidRPr="00C1507A" w:rsidRDefault="00636085" w:rsidP="00144B7A">
      <w:pPr>
        <w:autoSpaceDE w:val="0"/>
        <w:autoSpaceDN w:val="0"/>
        <w:adjustRightInd w:val="0"/>
        <w:spacing w:line="240" w:lineRule="auto"/>
        <w:rPr>
          <w:rFonts w:ascii="Arial" w:hAnsi="Arial" w:cs="Arial"/>
          <w:lang w:val="en-US"/>
        </w:rPr>
      </w:pPr>
      <w:r w:rsidRPr="00C1507A">
        <w:rPr>
          <w:rFonts w:ascii="Arial" w:hAnsi="Arial" w:cs="Arial"/>
          <w:lang w:val="en-US"/>
        </w:rPr>
        <w:t>The primary place of employment is the normal training facilities of the club. Beside this the coach must expect to do a part of his work in connection with matches played in other places etc.</w:t>
      </w:r>
    </w:p>
    <w:p w:rsidR="00636085" w:rsidRPr="00C1507A" w:rsidRDefault="00636085" w:rsidP="00636085">
      <w:pPr>
        <w:autoSpaceDE w:val="0"/>
        <w:autoSpaceDN w:val="0"/>
        <w:adjustRightInd w:val="0"/>
        <w:spacing w:line="240" w:lineRule="auto"/>
        <w:rPr>
          <w:rFonts w:ascii="Arial" w:hAnsi="Arial" w:cs="Arial"/>
          <w:lang w:val="en-US"/>
        </w:rPr>
      </w:pPr>
    </w:p>
    <w:p w:rsidR="00636085" w:rsidRPr="00C1507A" w:rsidRDefault="00636085" w:rsidP="00636085">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4 Working Hours</w:t>
      </w:r>
    </w:p>
    <w:p w:rsidR="00636085" w:rsidRPr="00C1507A" w:rsidRDefault="00636085" w:rsidP="00636085">
      <w:pPr>
        <w:pStyle w:val="Opstilling-talellerbogst"/>
        <w:numPr>
          <w:ilvl w:val="0"/>
          <w:numId w:val="17"/>
        </w:numPr>
        <w:rPr>
          <w:rFonts w:ascii="Arial" w:hAnsi="Arial" w:cs="Arial"/>
          <w:lang w:val="en-US"/>
        </w:rPr>
      </w:pPr>
      <w:r w:rsidRPr="00C1507A">
        <w:rPr>
          <w:rFonts w:ascii="Arial" w:hAnsi="Arial" w:cs="Arial"/>
          <w:lang w:val="en-US"/>
        </w:rPr>
        <w:t>The working hours of the coach is as starting point the fixed training hours, tourmament matches, competitions etc. Beside this the coach can expect to do some work at home in form of preparation to training and matches.</w:t>
      </w:r>
    </w:p>
    <w:p w:rsidR="00636085" w:rsidRPr="00C1507A" w:rsidRDefault="00636085" w:rsidP="00636085">
      <w:pPr>
        <w:pStyle w:val="Opstilling-talellerbogst"/>
        <w:rPr>
          <w:rFonts w:ascii="Arial" w:hAnsi="Arial" w:cs="Arial"/>
          <w:lang w:val="en-US"/>
        </w:rPr>
      </w:pPr>
      <w:r w:rsidRPr="00C1507A">
        <w:rPr>
          <w:rFonts w:ascii="Arial" w:hAnsi="Arial" w:cs="Arial"/>
          <w:lang w:val="en-US"/>
        </w:rPr>
        <w:t>The average working hours per week is expected to be _______.</w:t>
      </w:r>
    </w:p>
    <w:p w:rsidR="00636085" w:rsidRPr="00C1507A" w:rsidRDefault="00636085" w:rsidP="00636085">
      <w:pPr>
        <w:pStyle w:val="Opstilling-talellerbogst"/>
        <w:numPr>
          <w:ilvl w:val="0"/>
          <w:numId w:val="0"/>
        </w:numPr>
        <w:ind w:left="680" w:hanging="340"/>
        <w:rPr>
          <w:rFonts w:ascii="Arial" w:hAnsi="Arial" w:cs="Arial"/>
          <w:lang w:val="en-US"/>
        </w:rPr>
      </w:pPr>
    </w:p>
    <w:p w:rsidR="00636085" w:rsidRPr="00C1507A" w:rsidRDefault="00636085" w:rsidP="00636085">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5 Holidays</w:t>
      </w:r>
    </w:p>
    <w:p w:rsidR="00636085" w:rsidRPr="00C1507A" w:rsidRDefault="00636085" w:rsidP="00AA5F76">
      <w:pPr>
        <w:autoSpaceDE w:val="0"/>
        <w:autoSpaceDN w:val="0"/>
        <w:adjustRightInd w:val="0"/>
        <w:spacing w:line="240" w:lineRule="auto"/>
        <w:rPr>
          <w:rFonts w:ascii="Arial" w:hAnsi="Arial" w:cs="Arial"/>
          <w:lang w:val="en-US"/>
        </w:rPr>
      </w:pPr>
      <w:r w:rsidRPr="00C1507A">
        <w:rPr>
          <w:rFonts w:ascii="Arial" w:hAnsi="Arial" w:cs="Arial"/>
          <w:lang w:val="en-US"/>
        </w:rPr>
        <w:t>Holidays are agreed when the coach starts his employment, always provided that he is entitled to holidays according</w:t>
      </w:r>
      <w:r w:rsidR="00AA5F76" w:rsidRPr="00C1507A">
        <w:rPr>
          <w:rFonts w:ascii="Arial" w:hAnsi="Arial" w:cs="Arial"/>
          <w:lang w:val="en-US"/>
        </w:rPr>
        <w:t xml:space="preserve"> </w:t>
      </w:r>
      <w:r w:rsidRPr="00C1507A">
        <w:rPr>
          <w:rFonts w:ascii="Arial" w:hAnsi="Arial" w:cs="Arial"/>
          <w:lang w:val="en-US"/>
        </w:rPr>
        <w:t>to the rules in the Holidays Act.</w:t>
      </w:r>
    </w:p>
    <w:p w:rsidR="00AA5F76" w:rsidRPr="00C1507A" w:rsidRDefault="00AA5F76" w:rsidP="00AA5F76">
      <w:pPr>
        <w:autoSpaceDE w:val="0"/>
        <w:autoSpaceDN w:val="0"/>
        <w:adjustRightInd w:val="0"/>
        <w:spacing w:line="240" w:lineRule="auto"/>
        <w:rPr>
          <w:rFonts w:ascii="Arial" w:hAnsi="Arial" w:cs="Arial"/>
          <w:lang w:val="en-US"/>
        </w:rPr>
      </w:pPr>
    </w:p>
    <w:p w:rsidR="00AA5F76" w:rsidRPr="00C1507A" w:rsidRDefault="00AA5F76" w:rsidP="00AA5F76">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6 Salary</w:t>
      </w:r>
    </w:p>
    <w:p w:rsidR="00AA5F76" w:rsidRPr="00C1507A" w:rsidRDefault="00AA5F76" w:rsidP="00AA5F76">
      <w:pPr>
        <w:pStyle w:val="Opstilling-talellerbogst"/>
        <w:numPr>
          <w:ilvl w:val="0"/>
          <w:numId w:val="18"/>
        </w:numPr>
        <w:rPr>
          <w:rFonts w:ascii="Arial" w:hAnsi="Arial" w:cs="Arial"/>
          <w:lang w:val="en-US"/>
        </w:rPr>
      </w:pPr>
      <w:r w:rsidRPr="00C1507A">
        <w:rPr>
          <w:rFonts w:ascii="Arial" w:hAnsi="Arial" w:cs="Arial"/>
          <w:lang w:val="en-US"/>
        </w:rPr>
        <w:t>The coach’s salary amounts to a total of DKK _______ per year.</w:t>
      </w:r>
    </w:p>
    <w:p w:rsidR="00AA5F76" w:rsidRPr="00C1507A" w:rsidRDefault="00AA5F76" w:rsidP="00AA5F76">
      <w:pPr>
        <w:pStyle w:val="Opstilling-talellerbogst"/>
        <w:rPr>
          <w:rFonts w:ascii="Arial" w:hAnsi="Arial" w:cs="Arial"/>
          <w:lang w:val="en-US"/>
        </w:rPr>
      </w:pPr>
      <w:r w:rsidRPr="00C1507A">
        <w:rPr>
          <w:rFonts w:ascii="Arial" w:hAnsi="Arial" w:cs="Arial"/>
          <w:lang w:val="en-US"/>
        </w:rPr>
        <w:t>The agreed salary is paid at the end of the month with DKK _______ per month, so that the salary is at the coach’s disposal the last workday of every month.</w:t>
      </w:r>
    </w:p>
    <w:p w:rsidR="00AA5F76" w:rsidRPr="00C1507A" w:rsidRDefault="00AA5F76" w:rsidP="00AA5F76">
      <w:pPr>
        <w:pStyle w:val="Opstilling-talellerbogst"/>
        <w:rPr>
          <w:rFonts w:ascii="Arial" w:hAnsi="Arial" w:cs="Arial"/>
          <w:lang w:val="en-US"/>
        </w:rPr>
      </w:pPr>
      <w:r w:rsidRPr="00C1507A">
        <w:rPr>
          <w:rFonts w:ascii="Arial" w:hAnsi="Arial" w:cs="Arial"/>
          <w:lang w:val="en-US"/>
        </w:rPr>
        <w:t xml:space="preserve">Besides the salary, holiday money is paid according the rules in force cf. The Holidays Act and is paid through the ”feriegiro” </w:t>
      </w:r>
      <w:r w:rsidRPr="00C1507A">
        <w:rPr>
          <w:rFonts w:ascii="Arial" w:hAnsi="Arial" w:cs="Arial"/>
          <w:bCs/>
          <w:i/>
          <w:iCs/>
          <w:lang w:val="en-US"/>
        </w:rPr>
        <w:t>(holiday account)</w:t>
      </w:r>
      <w:r w:rsidRPr="00C1507A">
        <w:rPr>
          <w:rFonts w:ascii="Arial" w:hAnsi="Arial" w:cs="Arial"/>
          <w:lang w:val="en-US"/>
        </w:rPr>
        <w:t>.</w:t>
      </w:r>
    </w:p>
    <w:p w:rsidR="00AA5F76" w:rsidRPr="00C1507A" w:rsidRDefault="00AA5F76" w:rsidP="00AA5F76">
      <w:pPr>
        <w:pStyle w:val="Opstilling-talellerbogst"/>
        <w:numPr>
          <w:ilvl w:val="0"/>
          <w:numId w:val="18"/>
        </w:numPr>
        <w:rPr>
          <w:rFonts w:ascii="Arial" w:hAnsi="Arial" w:cs="Arial"/>
          <w:lang w:val="en-US"/>
        </w:rPr>
      </w:pPr>
      <w:r w:rsidRPr="00C1507A">
        <w:rPr>
          <w:rFonts w:ascii="Arial" w:hAnsi="Arial" w:cs="Arial"/>
          <w:lang w:val="en-US"/>
        </w:rPr>
        <w:t>The club pays the coach’s telephone bill.</w:t>
      </w:r>
    </w:p>
    <w:p w:rsidR="00AA5F76" w:rsidRPr="00C1507A" w:rsidRDefault="00AA5F76" w:rsidP="00AA5F76">
      <w:pPr>
        <w:pStyle w:val="Opstilling-talellerbogst"/>
        <w:numPr>
          <w:ilvl w:val="0"/>
          <w:numId w:val="18"/>
        </w:numPr>
        <w:rPr>
          <w:rFonts w:ascii="Arial" w:hAnsi="Arial" w:cs="Arial"/>
          <w:lang w:val="en-US"/>
        </w:rPr>
      </w:pPr>
      <w:r w:rsidRPr="00C1507A">
        <w:rPr>
          <w:rFonts w:ascii="Arial" w:hAnsi="Arial" w:cs="Arial"/>
          <w:lang w:val="en-US"/>
        </w:rPr>
        <w:t>The yearly salary is negotiated every year in ____________________ (month) the first time on the ________.</w:t>
      </w:r>
    </w:p>
    <w:p w:rsidR="00AA5F76" w:rsidRPr="00C1507A" w:rsidRDefault="00AA5F76" w:rsidP="00AA5F76">
      <w:pPr>
        <w:pStyle w:val="Opstilling-talellerbogst"/>
        <w:numPr>
          <w:ilvl w:val="0"/>
          <w:numId w:val="0"/>
        </w:numPr>
        <w:autoSpaceDE w:val="0"/>
        <w:autoSpaceDN w:val="0"/>
        <w:adjustRightInd w:val="0"/>
        <w:spacing w:line="240" w:lineRule="auto"/>
        <w:rPr>
          <w:rFonts w:ascii="Arial" w:hAnsi="Arial" w:cs="Arial"/>
          <w:b/>
          <w:bCs/>
          <w:sz w:val="20"/>
          <w:szCs w:val="20"/>
          <w:lang w:val="en-US"/>
        </w:rPr>
      </w:pPr>
    </w:p>
    <w:p w:rsidR="00AA5F76" w:rsidRPr="00C1507A" w:rsidRDefault="00AA5F76" w:rsidP="00AA5F76">
      <w:pPr>
        <w:pStyle w:val="Opstilling-talellerbogst"/>
        <w:numPr>
          <w:ilvl w:val="0"/>
          <w:numId w:val="0"/>
        </w:numPr>
        <w:autoSpaceDE w:val="0"/>
        <w:autoSpaceDN w:val="0"/>
        <w:adjustRightInd w:val="0"/>
        <w:spacing w:line="240" w:lineRule="auto"/>
        <w:rPr>
          <w:rFonts w:ascii="Arial" w:hAnsi="Arial" w:cs="Arial"/>
          <w:b/>
          <w:bCs/>
          <w:sz w:val="20"/>
          <w:szCs w:val="20"/>
        </w:rPr>
      </w:pPr>
      <w:r w:rsidRPr="00C1507A">
        <w:rPr>
          <w:rFonts w:ascii="Arial" w:hAnsi="Arial" w:cs="Arial"/>
          <w:b/>
          <w:bCs/>
          <w:sz w:val="20"/>
          <w:szCs w:val="20"/>
        </w:rPr>
        <w:t>§ 7 Tax-exempted remuneration</w:t>
      </w:r>
    </w:p>
    <w:p w:rsidR="00AA5F76" w:rsidRPr="00C1507A" w:rsidRDefault="00AA5F76" w:rsidP="00AA5F76">
      <w:pPr>
        <w:pStyle w:val="Opstilling-talellerbogst"/>
        <w:numPr>
          <w:ilvl w:val="0"/>
          <w:numId w:val="20"/>
        </w:numPr>
        <w:autoSpaceDE w:val="0"/>
        <w:autoSpaceDN w:val="0"/>
        <w:adjustRightInd w:val="0"/>
        <w:spacing w:line="240" w:lineRule="auto"/>
        <w:rPr>
          <w:rFonts w:ascii="Arial" w:hAnsi="Arial" w:cs="Arial"/>
          <w:lang w:val="en-US"/>
        </w:rPr>
      </w:pPr>
      <w:r w:rsidRPr="00C1507A">
        <w:rPr>
          <w:rFonts w:ascii="Arial" w:hAnsi="Arial" w:cs="Arial"/>
          <w:lang w:val="en-US"/>
        </w:rPr>
        <w:t>The club remunerates the coach’s cartages to games, competitions etc. To an extent where it, according to the Income Tax Act, can be paid as remuneration. The remuneration amounts to the rates for mileage allowance laid down by the Assesment Council, which at present is DKK _______ per km.for the first 20,000 km and thereafter DKK _______ per km.</w:t>
      </w:r>
    </w:p>
    <w:p w:rsidR="00AA5F76" w:rsidRPr="00C1507A" w:rsidRDefault="00AA5F76" w:rsidP="00AA5F76">
      <w:pPr>
        <w:pStyle w:val="Opstilling-talellerbogst"/>
        <w:numPr>
          <w:ilvl w:val="0"/>
          <w:numId w:val="18"/>
        </w:numPr>
        <w:autoSpaceDE w:val="0"/>
        <w:autoSpaceDN w:val="0"/>
        <w:adjustRightInd w:val="0"/>
        <w:spacing w:line="240" w:lineRule="auto"/>
        <w:rPr>
          <w:rFonts w:ascii="Arial" w:hAnsi="Arial" w:cs="Arial"/>
          <w:lang w:val="en-US"/>
        </w:rPr>
      </w:pPr>
      <w:r w:rsidRPr="00C1507A">
        <w:rPr>
          <w:rFonts w:ascii="Arial" w:hAnsi="Arial" w:cs="Arial"/>
          <w:lang w:val="en-US"/>
        </w:rPr>
        <w:t>In connection with trips that requires accommodastion the coach receives remuneration according to the rules laid down by the Assesment Council and the rates in force at the present time regarding trips in Denmark and abroad. After preceding agreement with the club, the oach may choose to have the expenss covered as ooutlay</w:t>
      </w:r>
      <w:r w:rsidR="00144B7A" w:rsidRPr="00C1507A">
        <w:rPr>
          <w:rFonts w:ascii="Arial" w:hAnsi="Arial" w:cs="Arial"/>
          <w:lang w:val="en-US"/>
        </w:rPr>
        <w:t xml:space="preserve"> </w:t>
      </w:r>
      <w:r w:rsidRPr="00C1507A">
        <w:rPr>
          <w:rFonts w:ascii="Arial" w:hAnsi="Arial" w:cs="Arial"/>
          <w:lang w:val="en-US"/>
        </w:rPr>
        <w:t>as per account rendered cf. § 8, 1.</w:t>
      </w:r>
    </w:p>
    <w:p w:rsidR="00AA5F76" w:rsidRPr="00C1507A" w:rsidRDefault="00AA5F76" w:rsidP="00AA5F76">
      <w:pPr>
        <w:pStyle w:val="Opstilling-talellerbogst"/>
        <w:numPr>
          <w:ilvl w:val="0"/>
          <w:numId w:val="18"/>
        </w:numPr>
        <w:autoSpaceDE w:val="0"/>
        <w:autoSpaceDN w:val="0"/>
        <w:adjustRightInd w:val="0"/>
        <w:spacing w:line="240" w:lineRule="auto"/>
        <w:rPr>
          <w:rFonts w:ascii="Arial" w:hAnsi="Arial" w:cs="Arial"/>
          <w:lang w:val="en-US"/>
        </w:rPr>
      </w:pPr>
      <w:r w:rsidRPr="00C1507A">
        <w:rPr>
          <w:rFonts w:ascii="Arial" w:hAnsi="Arial" w:cs="Arial"/>
          <w:lang w:val="en-US"/>
        </w:rPr>
        <w:t>In connection with payment of tax-free remuneration, out-lays etc. The coach must present an itemized account</w:t>
      </w:r>
      <w:r w:rsidR="00144B7A" w:rsidRPr="00C1507A">
        <w:rPr>
          <w:rFonts w:ascii="Arial" w:hAnsi="Arial" w:cs="Arial"/>
          <w:lang w:val="en-US"/>
        </w:rPr>
        <w:t xml:space="preserve"> </w:t>
      </w:r>
      <w:r w:rsidRPr="00C1507A">
        <w:rPr>
          <w:rFonts w:ascii="Arial" w:hAnsi="Arial" w:cs="Arial"/>
          <w:lang w:val="en-US"/>
        </w:rPr>
        <w:t>according cf. The form regarding tax free remuneration of the National Olympic Committee and Sports</w:t>
      </w:r>
      <w:r w:rsidR="00144B7A" w:rsidRPr="00C1507A">
        <w:rPr>
          <w:rFonts w:ascii="Arial" w:hAnsi="Arial" w:cs="Arial"/>
          <w:lang w:val="en-US"/>
        </w:rPr>
        <w:t xml:space="preserve"> </w:t>
      </w:r>
      <w:r w:rsidRPr="00C1507A">
        <w:rPr>
          <w:rFonts w:ascii="Arial" w:hAnsi="Arial" w:cs="Arial"/>
          <w:lang w:val="en-US"/>
        </w:rPr>
        <w:t>Confederation of Denmark.</w:t>
      </w:r>
    </w:p>
    <w:p w:rsidR="00AA5F76" w:rsidRPr="00C1507A" w:rsidRDefault="00AA5F76" w:rsidP="00AA5F76">
      <w:pPr>
        <w:pStyle w:val="Opstilling-talellerbogst"/>
        <w:numPr>
          <w:ilvl w:val="0"/>
          <w:numId w:val="18"/>
        </w:numPr>
        <w:autoSpaceDE w:val="0"/>
        <w:autoSpaceDN w:val="0"/>
        <w:adjustRightInd w:val="0"/>
        <w:spacing w:line="240" w:lineRule="auto"/>
        <w:rPr>
          <w:rFonts w:ascii="Arial" w:hAnsi="Arial" w:cs="Arial"/>
          <w:lang w:val="en-US"/>
        </w:rPr>
      </w:pPr>
      <w:r w:rsidRPr="00C1507A">
        <w:rPr>
          <w:rFonts w:ascii="Arial" w:hAnsi="Arial" w:cs="Arial"/>
          <w:lang w:val="en-US"/>
        </w:rPr>
        <w:t>The tax free remuneration and out-lays are paid together with the salary according to an agreement between the</w:t>
      </w:r>
      <w:r w:rsidR="00144B7A" w:rsidRPr="00C1507A">
        <w:rPr>
          <w:rFonts w:ascii="Arial" w:hAnsi="Arial" w:cs="Arial"/>
          <w:lang w:val="en-US"/>
        </w:rPr>
        <w:t xml:space="preserve"> </w:t>
      </w:r>
      <w:r w:rsidRPr="00C1507A">
        <w:rPr>
          <w:rFonts w:ascii="Arial" w:hAnsi="Arial" w:cs="Arial"/>
          <w:lang w:val="en-US"/>
        </w:rPr>
        <w:t>club and the coach.</w:t>
      </w:r>
    </w:p>
    <w:p w:rsidR="00AA5F76" w:rsidRPr="00C1507A" w:rsidRDefault="00AA5F76" w:rsidP="00AA5F76">
      <w:pPr>
        <w:pStyle w:val="Opstilling-talellerbogst"/>
        <w:numPr>
          <w:ilvl w:val="0"/>
          <w:numId w:val="18"/>
        </w:numPr>
        <w:autoSpaceDE w:val="0"/>
        <w:autoSpaceDN w:val="0"/>
        <w:adjustRightInd w:val="0"/>
        <w:spacing w:line="240" w:lineRule="auto"/>
        <w:rPr>
          <w:rFonts w:ascii="Arial" w:hAnsi="Arial" w:cs="Arial"/>
          <w:lang w:val="en-US"/>
        </w:rPr>
      </w:pPr>
      <w:r w:rsidRPr="00C1507A">
        <w:rPr>
          <w:rFonts w:ascii="Arial" w:hAnsi="Arial" w:cs="Arial"/>
          <w:lang w:val="en-US"/>
        </w:rPr>
        <w:t>The mentioned tax free remuneratin in this §, 1 and 2 can during this period of agreement at highest amount to</w:t>
      </w:r>
      <w:r w:rsidR="00144B7A" w:rsidRPr="00C1507A">
        <w:rPr>
          <w:rFonts w:ascii="Arial" w:hAnsi="Arial" w:cs="Arial"/>
          <w:lang w:val="en-US"/>
        </w:rPr>
        <w:t xml:space="preserve"> DKK _______.</w:t>
      </w:r>
    </w:p>
    <w:p w:rsidR="00144B7A" w:rsidRPr="00C1507A" w:rsidRDefault="00144B7A" w:rsidP="00144B7A">
      <w:pPr>
        <w:pStyle w:val="Opstilling-talellerbogst"/>
        <w:numPr>
          <w:ilvl w:val="0"/>
          <w:numId w:val="0"/>
        </w:numPr>
        <w:autoSpaceDE w:val="0"/>
        <w:autoSpaceDN w:val="0"/>
        <w:adjustRightInd w:val="0"/>
        <w:spacing w:line="240" w:lineRule="auto"/>
        <w:rPr>
          <w:rFonts w:ascii="Arial" w:hAnsi="Arial" w:cs="Arial"/>
          <w:b/>
          <w:bCs/>
          <w:sz w:val="20"/>
          <w:szCs w:val="20"/>
          <w:lang w:val="en-US"/>
        </w:rPr>
      </w:pPr>
    </w:p>
    <w:p w:rsidR="00144B7A" w:rsidRPr="00C1507A" w:rsidRDefault="00144B7A" w:rsidP="00144B7A">
      <w:pPr>
        <w:pStyle w:val="Opstilling-talellerbogst"/>
        <w:numPr>
          <w:ilvl w:val="0"/>
          <w:numId w:val="0"/>
        </w:num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8 Outlay as per account rendered</w:t>
      </w:r>
    </w:p>
    <w:p w:rsidR="00144B7A" w:rsidRPr="00C1507A" w:rsidRDefault="00144B7A" w:rsidP="00144B7A">
      <w:pPr>
        <w:pStyle w:val="Opstilling-talellerbogst"/>
        <w:numPr>
          <w:ilvl w:val="0"/>
          <w:numId w:val="22"/>
        </w:numPr>
        <w:autoSpaceDE w:val="0"/>
        <w:autoSpaceDN w:val="0"/>
        <w:adjustRightInd w:val="0"/>
        <w:spacing w:line="240" w:lineRule="auto"/>
        <w:rPr>
          <w:rFonts w:ascii="Arial" w:hAnsi="Arial" w:cs="Arial"/>
          <w:lang w:val="en-US"/>
        </w:rPr>
      </w:pPr>
      <w:r w:rsidRPr="00C1507A">
        <w:rPr>
          <w:rFonts w:ascii="Arial" w:hAnsi="Arial" w:cs="Arial"/>
          <w:lang w:val="en-US"/>
        </w:rPr>
        <w:t>The club reimburse/pays as per account rendered the expenses of the coach (e.g. travel-, food- and accommodation expenses) in connection with his transport for the club.</w:t>
      </w:r>
    </w:p>
    <w:p w:rsidR="00144B7A" w:rsidRPr="00C1507A" w:rsidRDefault="00144B7A" w:rsidP="00144B7A">
      <w:pPr>
        <w:pStyle w:val="Opstilling-talellerbogst"/>
        <w:numPr>
          <w:ilvl w:val="0"/>
          <w:numId w:val="18"/>
        </w:numPr>
        <w:autoSpaceDE w:val="0"/>
        <w:autoSpaceDN w:val="0"/>
        <w:adjustRightInd w:val="0"/>
        <w:spacing w:line="240" w:lineRule="auto"/>
        <w:rPr>
          <w:rFonts w:ascii="Arial" w:hAnsi="Arial" w:cs="Arial"/>
          <w:lang w:val="en-US"/>
        </w:rPr>
      </w:pPr>
      <w:r w:rsidRPr="00C1507A">
        <w:rPr>
          <w:rFonts w:ascii="Arial" w:hAnsi="Arial" w:cs="Arial"/>
          <w:lang w:val="en-US"/>
        </w:rPr>
        <w:t>The club reimburse/pays after preceding agreement necessary expenses to appliances, literature, postage, office supplies, meetings etc.</w:t>
      </w:r>
    </w:p>
    <w:p w:rsidR="00144B7A" w:rsidRPr="00C1507A" w:rsidRDefault="00144B7A" w:rsidP="00144B7A">
      <w:pPr>
        <w:pStyle w:val="Opstilling-talellerbogst"/>
        <w:numPr>
          <w:ilvl w:val="0"/>
          <w:numId w:val="0"/>
        </w:numPr>
        <w:autoSpaceDE w:val="0"/>
        <w:autoSpaceDN w:val="0"/>
        <w:adjustRightInd w:val="0"/>
        <w:spacing w:line="240" w:lineRule="auto"/>
        <w:ind w:left="680" w:hanging="340"/>
        <w:rPr>
          <w:rFonts w:ascii="Arial" w:hAnsi="Arial" w:cs="Arial"/>
          <w:lang w:val="en-US"/>
        </w:rPr>
      </w:pPr>
    </w:p>
    <w:p w:rsidR="00144B7A" w:rsidRPr="00C1507A" w:rsidRDefault="00144B7A" w:rsidP="00144B7A">
      <w:pPr>
        <w:pStyle w:val="Opstilling-talellerbogst"/>
        <w:numPr>
          <w:ilvl w:val="0"/>
          <w:numId w:val="0"/>
        </w:numPr>
        <w:autoSpaceDE w:val="0"/>
        <w:autoSpaceDN w:val="0"/>
        <w:adjustRightInd w:val="0"/>
        <w:spacing w:line="240" w:lineRule="auto"/>
        <w:ind w:left="680" w:hanging="340"/>
        <w:rPr>
          <w:rFonts w:ascii="Arial" w:hAnsi="Arial" w:cs="Arial"/>
          <w:lang w:val="en-US"/>
        </w:rPr>
      </w:pPr>
    </w:p>
    <w:p w:rsidR="00144B7A" w:rsidRPr="00C1507A" w:rsidRDefault="00144B7A" w:rsidP="00144B7A">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9 Other obligations of the club</w:t>
      </w:r>
    </w:p>
    <w:p w:rsidR="00144B7A" w:rsidRPr="00C1507A" w:rsidRDefault="00144B7A" w:rsidP="00144B7A">
      <w:pPr>
        <w:pStyle w:val="Opstilling-talellerbogst"/>
        <w:numPr>
          <w:ilvl w:val="0"/>
          <w:numId w:val="0"/>
        </w:numPr>
        <w:autoSpaceDE w:val="0"/>
        <w:autoSpaceDN w:val="0"/>
        <w:adjustRightInd w:val="0"/>
        <w:spacing w:line="240" w:lineRule="auto"/>
        <w:rPr>
          <w:rFonts w:ascii="Arial" w:hAnsi="Arial" w:cs="Arial"/>
          <w:lang w:val="en-US"/>
        </w:rPr>
      </w:pPr>
      <w:r w:rsidRPr="00C1507A">
        <w:rPr>
          <w:rFonts w:ascii="Arial" w:hAnsi="Arial" w:cs="Arial"/>
          <w:lang w:val="en-US"/>
        </w:rPr>
        <w:t xml:space="preserve">Besides the agreed remuneration cf. §§ 7 and 8 the club undertakes to the </w:t>
      </w:r>
    </w:p>
    <w:p w:rsidR="006A2C78" w:rsidRPr="00C1507A" w:rsidRDefault="00144B7A" w:rsidP="00144B7A">
      <w:pPr>
        <w:rPr>
          <w:rFonts w:ascii="Arial" w:hAnsi="Arial" w:cs="Arial"/>
          <w:lang w:val="en-US"/>
        </w:rPr>
      </w:pPr>
      <w:r w:rsidRPr="00C1507A">
        <w:rPr>
          <w:rFonts w:ascii="Arial" w:hAnsi="Arial" w:cs="Arial"/>
          <w:lang w:val="en-US"/>
        </w:rPr>
        <w:t>following:</w:t>
      </w:r>
    </w:p>
    <w:p w:rsidR="006A2C78" w:rsidRPr="00C1507A" w:rsidRDefault="006A2C78" w:rsidP="006A2C78">
      <w:pPr>
        <w:rPr>
          <w:rFonts w:ascii="Arial" w:hAnsi="Arial" w:cs="Arial"/>
          <w:lang w:val="en-US"/>
        </w:rPr>
      </w:pPr>
      <w:r w:rsidRPr="00C1507A">
        <w:rPr>
          <w:rFonts w:ascii="Arial" w:hAnsi="Arial" w:cs="Arial"/>
          <w:lang w:val="en-US"/>
        </w:rPr>
        <w:br w:type="page"/>
      </w:r>
    </w:p>
    <w:p w:rsidR="006A2C78" w:rsidRPr="00C1507A" w:rsidRDefault="006A2C78" w:rsidP="006A2C78">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10 The coach’s competence to enter into an agreement with a third party</w:t>
      </w:r>
    </w:p>
    <w:p w:rsidR="006A2C78" w:rsidRPr="00C1507A" w:rsidRDefault="006A2C78" w:rsidP="006A2C78">
      <w:pPr>
        <w:autoSpaceDE w:val="0"/>
        <w:autoSpaceDN w:val="0"/>
        <w:adjustRightInd w:val="0"/>
        <w:spacing w:line="240" w:lineRule="auto"/>
        <w:rPr>
          <w:rFonts w:ascii="Arial" w:hAnsi="Arial" w:cs="Arial"/>
          <w:lang w:val="en-US"/>
        </w:rPr>
      </w:pPr>
      <w:r w:rsidRPr="00C1507A">
        <w:rPr>
          <w:rFonts w:ascii="Arial" w:hAnsi="Arial" w:cs="Arial"/>
          <w:lang w:val="en-US"/>
        </w:rPr>
        <w:t>The coach cannot without previous approval commit the club financially in connection with a third party.</w:t>
      </w:r>
    </w:p>
    <w:p w:rsidR="006A2C78" w:rsidRPr="00C1507A" w:rsidRDefault="006A2C78" w:rsidP="006A2C78">
      <w:pPr>
        <w:autoSpaceDE w:val="0"/>
        <w:autoSpaceDN w:val="0"/>
        <w:adjustRightInd w:val="0"/>
        <w:spacing w:line="240" w:lineRule="auto"/>
        <w:rPr>
          <w:rFonts w:ascii="Arial" w:hAnsi="Arial" w:cs="Arial"/>
          <w:lang w:val="en-US"/>
        </w:rPr>
      </w:pPr>
    </w:p>
    <w:p w:rsidR="006A2C78" w:rsidRPr="00C1507A" w:rsidRDefault="006A2C78" w:rsidP="006A2C78">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11 Sponsor Agreements etc.</w:t>
      </w:r>
    </w:p>
    <w:p w:rsidR="006A2C78" w:rsidRPr="00C1507A" w:rsidRDefault="006A2C78" w:rsidP="006A2C78">
      <w:pPr>
        <w:pStyle w:val="Opstilling-talellerbogst"/>
        <w:numPr>
          <w:ilvl w:val="0"/>
          <w:numId w:val="23"/>
        </w:numPr>
        <w:rPr>
          <w:rFonts w:ascii="Arial" w:hAnsi="Arial" w:cs="Arial"/>
          <w:lang w:val="en-US"/>
        </w:rPr>
      </w:pPr>
      <w:r w:rsidRPr="00C1507A">
        <w:rPr>
          <w:rFonts w:ascii="Arial" w:hAnsi="Arial" w:cs="Arial"/>
          <w:lang w:val="en-US"/>
        </w:rPr>
        <w:t>The coach is under obligation to wear the clothes and use the equipment which the club makes available.</w:t>
      </w:r>
    </w:p>
    <w:p w:rsidR="006A2C78" w:rsidRPr="00C1507A" w:rsidRDefault="006A2C78" w:rsidP="006A2C78">
      <w:pPr>
        <w:pStyle w:val="Opstilling-talellerbogst"/>
        <w:numPr>
          <w:ilvl w:val="0"/>
          <w:numId w:val="23"/>
        </w:numPr>
        <w:rPr>
          <w:rFonts w:ascii="Arial" w:hAnsi="Arial" w:cs="Arial"/>
          <w:lang w:val="en-US"/>
        </w:rPr>
      </w:pPr>
      <w:r w:rsidRPr="00C1507A">
        <w:rPr>
          <w:rFonts w:ascii="Arial" w:hAnsi="Arial" w:cs="Arial"/>
          <w:lang w:val="en-US"/>
        </w:rPr>
        <w:t>The coach cannot enter into individual sponsorships without the approval of the executive board.</w:t>
      </w:r>
    </w:p>
    <w:p w:rsidR="00144B7A" w:rsidRPr="00C1507A" w:rsidRDefault="00144B7A" w:rsidP="006A2C78">
      <w:pPr>
        <w:rPr>
          <w:rFonts w:ascii="Arial" w:hAnsi="Arial" w:cs="Arial"/>
          <w:lang w:val="en-US"/>
        </w:rPr>
      </w:pPr>
    </w:p>
    <w:p w:rsidR="006A2C78" w:rsidRPr="00C1507A" w:rsidRDefault="006A2C78" w:rsidP="006A2C78">
      <w:pPr>
        <w:autoSpaceDE w:val="0"/>
        <w:autoSpaceDN w:val="0"/>
        <w:adjustRightInd w:val="0"/>
        <w:spacing w:line="240" w:lineRule="auto"/>
        <w:rPr>
          <w:rFonts w:ascii="Arial" w:hAnsi="Arial" w:cs="Arial"/>
          <w:b/>
          <w:bCs/>
          <w:sz w:val="20"/>
          <w:szCs w:val="20"/>
          <w:lang w:val="en-US"/>
        </w:rPr>
      </w:pPr>
      <w:r w:rsidRPr="00C1507A">
        <w:rPr>
          <w:rFonts w:ascii="Arial" w:hAnsi="Arial" w:cs="Arial"/>
          <w:b/>
          <w:bCs/>
          <w:sz w:val="20"/>
          <w:szCs w:val="20"/>
          <w:lang w:val="en-US"/>
        </w:rPr>
        <w:t>§ 12 Legal Provisions</w:t>
      </w:r>
    </w:p>
    <w:p w:rsidR="006A2C78" w:rsidRPr="00C1507A" w:rsidRDefault="006A2C78" w:rsidP="006A2C78">
      <w:pPr>
        <w:autoSpaceDE w:val="0"/>
        <w:autoSpaceDN w:val="0"/>
        <w:adjustRightInd w:val="0"/>
        <w:spacing w:line="240" w:lineRule="auto"/>
        <w:rPr>
          <w:rFonts w:ascii="Arial" w:hAnsi="Arial" w:cs="Arial"/>
          <w:lang w:val="en-US"/>
        </w:rPr>
      </w:pPr>
      <w:r w:rsidRPr="00C1507A">
        <w:rPr>
          <w:rFonts w:ascii="Arial" w:hAnsi="Arial" w:cs="Arial"/>
          <w:lang w:val="en-US"/>
        </w:rPr>
        <w:t>Moreover, the Salaried Employees Act and the Holidays Act is applicable as regards the contractual relation between the coach and the club.</w:t>
      </w:r>
    </w:p>
    <w:p w:rsidR="006A2C78" w:rsidRPr="00C1507A" w:rsidRDefault="006A2C78" w:rsidP="006A2C78">
      <w:pPr>
        <w:autoSpaceDE w:val="0"/>
        <w:autoSpaceDN w:val="0"/>
        <w:adjustRightInd w:val="0"/>
        <w:spacing w:line="240" w:lineRule="auto"/>
        <w:rPr>
          <w:rFonts w:ascii="Arial" w:hAnsi="Arial" w:cs="Arial"/>
          <w:lang w:val="en-US"/>
        </w:rPr>
      </w:pPr>
    </w:p>
    <w:p w:rsidR="006A2C78" w:rsidRPr="00C1507A" w:rsidRDefault="006A2C78" w:rsidP="006A2C78">
      <w:pPr>
        <w:autoSpaceDE w:val="0"/>
        <w:autoSpaceDN w:val="0"/>
        <w:adjustRightInd w:val="0"/>
        <w:spacing w:line="240" w:lineRule="auto"/>
        <w:rPr>
          <w:rFonts w:ascii="Arial" w:hAnsi="Arial" w:cs="Arial"/>
          <w:lang w:val="en-US"/>
        </w:rPr>
      </w:pPr>
    </w:p>
    <w:p w:rsidR="006A2C78" w:rsidRPr="00C1507A" w:rsidRDefault="006A2C78" w:rsidP="006A2C78">
      <w:pPr>
        <w:rPr>
          <w:rFonts w:ascii="Arial" w:hAnsi="Arial" w:cs="Arial"/>
          <w:lang w:val="en-US"/>
        </w:rPr>
      </w:pPr>
    </w:p>
    <w:p w:rsidR="00C449EB" w:rsidRPr="00C1507A" w:rsidRDefault="00C449EB" w:rsidP="006A2C78">
      <w:pPr>
        <w:rPr>
          <w:rFonts w:ascii="Arial" w:hAnsi="Arial" w:cs="Arial"/>
          <w:lang w:val="en-US"/>
        </w:rPr>
      </w:pPr>
    </w:p>
    <w:p w:rsidR="00C449EB" w:rsidRPr="00C1507A" w:rsidRDefault="00C449EB" w:rsidP="006A2C78">
      <w:pPr>
        <w:rPr>
          <w:rFonts w:ascii="Arial" w:hAnsi="Arial" w:cs="Arial"/>
          <w:lang w:val="en-US"/>
        </w:rPr>
        <w:sectPr w:rsidR="00C449EB" w:rsidRPr="00C1507A" w:rsidSect="00E228CB">
          <w:headerReference w:type="default" r:id="rId8"/>
          <w:headerReference w:type="first" r:id="rId9"/>
          <w:footerReference w:type="first" r:id="rId10"/>
          <w:pgSz w:w="11906" w:h="16838" w:code="9"/>
          <w:pgMar w:top="1928" w:right="3969" w:bottom="1264" w:left="1134" w:header="363" w:footer="556" w:gutter="0"/>
          <w:cols w:space="708"/>
          <w:titlePg/>
          <w:docGrid w:linePitch="360"/>
        </w:sectPr>
      </w:pPr>
    </w:p>
    <w:p w:rsidR="006A2C78" w:rsidRPr="00C1507A" w:rsidRDefault="006A2C78" w:rsidP="006A2C78">
      <w:pPr>
        <w:rPr>
          <w:rFonts w:ascii="Arial" w:hAnsi="Arial" w:cs="Arial"/>
          <w:lang w:val="en-US"/>
        </w:rPr>
      </w:pPr>
    </w:p>
    <w:p w:rsidR="006A2C78" w:rsidRPr="00C1507A" w:rsidRDefault="006A2C78" w:rsidP="006A2C78">
      <w:pPr>
        <w:rPr>
          <w:rFonts w:ascii="Arial" w:hAnsi="Arial" w:cs="Arial"/>
          <w:lang w:val="en-US"/>
        </w:rPr>
      </w:pPr>
    </w:p>
    <w:p w:rsidR="006A2C78" w:rsidRPr="00C1507A" w:rsidRDefault="00C03893" w:rsidP="006A2C78">
      <w:pPr>
        <w:tabs>
          <w:tab w:val="left" w:pos="1824"/>
          <w:tab w:val="left" w:pos="6108"/>
          <w:tab w:val="left" w:pos="6420"/>
          <w:tab w:val="left" w:pos="6672"/>
          <w:tab w:val="right" w:pos="6803"/>
        </w:tabs>
        <w:rPr>
          <w:rFonts w:ascii="Arial" w:hAnsi="Arial" w:cs="Arial"/>
          <w:lang w:val="en-US"/>
        </w:rPr>
      </w:pPr>
      <w:r>
        <w:rPr>
          <w:rFonts w:ascii="Arial" w:hAnsi="Arial" w:cs="Arial"/>
          <w:noProof/>
          <w:lang w:eastAsia="da-DK"/>
        </w:rPr>
        <w:pict>
          <v:line id="Lige forbindelse 15" o:spid="_x0000_s1026" style="position:absolute;z-index:251665408;visibility:visible" from="321.3pt,11.75pt" to="3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" strokeweight=".25pt"/>
        </w:pict>
      </w:r>
      <w:r>
        <w:rPr>
          <w:rFonts w:ascii="Arial" w:hAnsi="Arial" w:cs="Arial"/>
          <w:noProof/>
          <w:lang w:eastAsia="da-DK"/>
        </w:rPr>
        <w:pict>
          <v:line id="Lige forbindelse 14" o:spid="_x0000_s1031" style="position:absolute;z-index:251663360;visibility:visible;mso-width-relative:margin" from="216.9pt,11.15pt" to="303.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" strokeweight=".25pt"/>
        </w:pict>
      </w:r>
      <w:r>
        <w:rPr>
          <w:rFonts w:ascii="Arial" w:hAnsi="Arial" w:cs="Arial"/>
          <w:noProof/>
          <w:lang w:eastAsia="da-DK"/>
        </w:rPr>
        <w:pict>
          <v:line id="Lige forbindelse 6" o:spid="_x0000_s1030" style="position:absolute;z-index:251660288;visibility:visible" from="108.9pt,11.75pt" to="185.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" strokeweight=".25pt"/>
        </w:pict>
      </w:r>
      <w:r>
        <w:rPr>
          <w:rFonts w:ascii="Arial" w:hAnsi="Arial" w:cs="Arial"/>
          <w:noProof/>
          <w:lang w:eastAsia="da-DK"/>
        </w:rPr>
        <w:pict>
          <v:line id="Lige forbindelse 5" o:spid="_x0000_s1029" style="position:absolute;z-index:251659264;visibility:visible;mso-width-relative:margin" from="2.7pt,11.75pt" to="8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" strokeweight=".25pt"/>
        </w:pict>
      </w:r>
      <w:r w:rsidR="006A2C78" w:rsidRPr="00C1507A">
        <w:rPr>
          <w:rFonts w:ascii="Arial" w:hAnsi="Arial" w:cs="Arial"/>
          <w:lang w:val="en-US"/>
        </w:rPr>
        <w:tab/>
      </w:r>
      <w:r w:rsidR="00944C3A">
        <w:rPr>
          <w:rFonts w:ascii="Arial" w:hAnsi="Arial" w:cs="Arial"/>
          <w:lang w:val="en-US"/>
        </w:rPr>
        <w:t xml:space="preserve"> </w:t>
      </w:r>
      <w:r w:rsidR="006A2C78" w:rsidRPr="00C1507A">
        <w:rPr>
          <w:rFonts w:ascii="Arial" w:hAnsi="Arial" w:cs="Arial"/>
          <w:lang w:val="en-US"/>
        </w:rPr>
        <w:t xml:space="preserve">the </w:t>
      </w:r>
      <w:r w:rsidR="006A2C78" w:rsidRPr="00C1507A">
        <w:rPr>
          <w:rFonts w:ascii="Arial" w:hAnsi="Arial" w:cs="Arial"/>
          <w:lang w:val="en-US"/>
        </w:rPr>
        <w:tab/>
      </w:r>
      <w:r w:rsidR="00944C3A">
        <w:rPr>
          <w:rFonts w:ascii="Arial" w:hAnsi="Arial" w:cs="Arial"/>
          <w:lang w:val="en-US"/>
        </w:rPr>
        <w:t xml:space="preserve"> </w:t>
      </w:r>
      <w:r w:rsidR="006A2C78" w:rsidRPr="00C1507A">
        <w:rPr>
          <w:rFonts w:ascii="Arial" w:hAnsi="Arial" w:cs="Arial"/>
          <w:lang w:val="en-US"/>
        </w:rPr>
        <w:t xml:space="preserve">the </w:t>
      </w:r>
      <w:r w:rsidR="006A2C78" w:rsidRPr="00C1507A">
        <w:rPr>
          <w:rFonts w:ascii="Arial" w:hAnsi="Arial" w:cs="Arial"/>
          <w:lang w:val="en-US"/>
        </w:rPr>
        <w:tab/>
      </w:r>
      <w:r w:rsidR="006A2C78" w:rsidRPr="00C1507A">
        <w:rPr>
          <w:rFonts w:ascii="Arial" w:hAnsi="Arial" w:cs="Arial"/>
          <w:lang w:val="en-US"/>
        </w:rPr>
        <w:tab/>
      </w:r>
      <w:r w:rsidR="006A2C78" w:rsidRPr="00C1507A">
        <w:rPr>
          <w:rFonts w:ascii="Arial" w:hAnsi="Arial" w:cs="Arial"/>
          <w:lang w:val="en-US"/>
        </w:rPr>
        <w:tab/>
      </w:r>
    </w:p>
    <w:p w:rsidR="006A2C78" w:rsidRPr="00C1507A" w:rsidRDefault="006A2C78" w:rsidP="006A2C78">
      <w:pPr>
        <w:tabs>
          <w:tab w:val="left" w:pos="1824"/>
          <w:tab w:val="left" w:pos="2496"/>
        </w:tabs>
        <w:rPr>
          <w:rFonts w:ascii="Arial" w:hAnsi="Arial" w:cs="Arial"/>
          <w:lang w:val="en-US"/>
        </w:rPr>
      </w:pPr>
    </w:p>
    <w:p w:rsidR="006A2C78" w:rsidRPr="00C1507A" w:rsidRDefault="006A2C78" w:rsidP="006A2C78">
      <w:pPr>
        <w:tabs>
          <w:tab w:val="left" w:pos="1824"/>
          <w:tab w:val="left" w:pos="2496"/>
        </w:tabs>
        <w:rPr>
          <w:rFonts w:ascii="Arial" w:hAnsi="Arial" w:cs="Arial"/>
          <w:lang w:val="en-US"/>
        </w:rPr>
      </w:pPr>
    </w:p>
    <w:p w:rsidR="006A2C78" w:rsidRPr="00C1507A" w:rsidRDefault="00C03893" w:rsidP="006A2C78">
      <w:pPr>
        <w:tabs>
          <w:tab w:val="left" w:pos="1824"/>
          <w:tab w:val="left" w:pos="5712"/>
          <w:tab w:val="left" w:pos="5820"/>
        </w:tabs>
        <w:rPr>
          <w:rFonts w:ascii="Arial" w:hAnsi="Arial" w:cs="Arial"/>
          <w:lang w:val="en-US"/>
        </w:rPr>
      </w:pPr>
      <w:r>
        <w:rPr>
          <w:rFonts w:ascii="Arial" w:hAnsi="Arial" w:cs="Arial"/>
          <w:noProof/>
          <w:lang w:eastAsia="da-DK"/>
        </w:rPr>
        <w:pict>
          <v:line id="Lige forbindelse 16" o:spid="_x0000_s1028" style="position:absolute;z-index:251667456;visibility:visible" from="218.7pt,2.75pt" to="40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" strokeweight=".25pt"/>
        </w:pict>
      </w:r>
      <w:r>
        <w:rPr>
          <w:rFonts w:ascii="Arial" w:hAnsi="Arial" w:cs="Arial"/>
          <w:noProof/>
          <w:lang w:eastAsia="da-DK"/>
        </w:rPr>
        <w:pict>
          <v:line id="Lige forbindelse 7" o:spid="_x0000_s1027" style="position:absolute;z-index:251661312;visibility:visible" from="2.7pt,3.35pt" to="185.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" strokeweight=".25pt"/>
        </w:pict>
      </w:r>
      <w:r w:rsidR="006A2C78" w:rsidRPr="00C1507A">
        <w:rPr>
          <w:rFonts w:ascii="Arial" w:hAnsi="Arial" w:cs="Arial"/>
          <w:lang w:val="en-US"/>
        </w:rPr>
        <w:t xml:space="preserve">   </w:t>
      </w:r>
      <w:r w:rsidR="00944C3A">
        <w:rPr>
          <w:rFonts w:ascii="Arial" w:hAnsi="Arial" w:cs="Arial"/>
          <w:lang w:val="en-US"/>
        </w:rPr>
        <w:t xml:space="preserve">                           The C</w:t>
      </w:r>
      <w:r w:rsidR="006A2C78" w:rsidRPr="00C1507A">
        <w:rPr>
          <w:rFonts w:ascii="Arial" w:hAnsi="Arial" w:cs="Arial"/>
          <w:lang w:val="en-US"/>
        </w:rPr>
        <w:t>lub</w:t>
      </w:r>
      <w:r w:rsidR="006A2C78" w:rsidRPr="00C1507A">
        <w:rPr>
          <w:rFonts w:ascii="Arial" w:hAnsi="Arial" w:cs="Arial"/>
          <w:lang w:val="en-US"/>
        </w:rPr>
        <w:tab/>
        <w:t>The C</w:t>
      </w:r>
      <w:r w:rsidR="00C1507A">
        <w:rPr>
          <w:rFonts w:ascii="Arial" w:hAnsi="Arial" w:cs="Arial"/>
          <w:lang w:val="en-US"/>
        </w:rPr>
        <w:t>oach</w:t>
      </w:r>
    </w:p>
    <w:p w:rsidR="006A2C78" w:rsidRPr="00C1507A" w:rsidRDefault="006A2C78" w:rsidP="006A2C78">
      <w:pPr>
        <w:tabs>
          <w:tab w:val="left" w:pos="1824"/>
          <w:tab w:val="left" w:pos="2496"/>
        </w:tabs>
        <w:rPr>
          <w:rFonts w:ascii="Arial" w:hAnsi="Arial" w:cs="Arial"/>
          <w:lang w:val="en-US"/>
        </w:rPr>
      </w:pPr>
    </w:p>
    <w:p w:rsidR="006A2C78" w:rsidRPr="00C1507A" w:rsidRDefault="006A2C78" w:rsidP="006A2C78">
      <w:pPr>
        <w:tabs>
          <w:tab w:val="left" w:pos="1824"/>
          <w:tab w:val="left" w:pos="2496"/>
        </w:tabs>
        <w:rPr>
          <w:rFonts w:ascii="Arial" w:hAnsi="Arial" w:cs="Arial"/>
          <w:lang w:val="en-US"/>
        </w:rPr>
      </w:pPr>
    </w:p>
    <w:sectPr w:rsidR="006A2C78" w:rsidRPr="00C1507A" w:rsidSect="006A2C78">
      <w:type w:val="continuous"/>
      <w:pgSz w:w="11906" w:h="16838" w:code="9"/>
      <w:pgMar w:top="1928" w:right="3969" w:bottom="1264" w:left="1134" w:header="363" w:footer="5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725" w:rsidRDefault="00975725" w:rsidP="000F70B6">
      <w:pPr>
        <w:spacing w:line="240" w:lineRule="auto"/>
      </w:pPr>
      <w:r>
        <w:separator/>
      </w:r>
    </w:p>
  </w:endnote>
  <w:endnote w:type="continuationSeparator" w:id="0">
    <w:p w:rsidR="00975725" w:rsidRDefault="00975725" w:rsidP="000F7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F">
    <w:altName w:val="Times New Roman"/>
    <w:charset w:val="00"/>
    <w:family w:val="auto"/>
    <w:pitch w:val="variable"/>
    <w:sig w:usb0="00000001" w:usb1="00000062"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FprotoTrehund">
    <w:charset w:val="00"/>
    <w:family w:val="auto"/>
    <w:pitch w:val="variable"/>
    <w:sig w:usb0="0000002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789785"/>
      <w:docPartObj>
        <w:docPartGallery w:val="Page Numbers (Bottom of Page)"/>
        <w:docPartUnique/>
      </w:docPartObj>
    </w:sdtPr>
    <w:sdtContent>
      <w:p w:rsidR="00944C3A" w:rsidRDefault="00C03893">
        <w:pPr>
          <w:pStyle w:val="Sidefod"/>
        </w:pPr>
        <w:r>
          <w:rPr>
            <w:noProof/>
          </w:rPr>
          <w:pict>
            <v:rect id="Rektangel 650" o:spid="_x0000_s4097"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uvg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yWzZu&#10;vgIAAK0FAAAOAAAAAAAAAAAAAAAAAC4CAABkcnMvZTJvRG9jLnhtbFBLAQItABQABgAIAAAAIQAj&#10;5Xrx2wAAAAMBAAAPAAAAAAAAAAAAAAAAABgFAABkcnMvZG93bnJldi54bWxQSwUGAAAAAAQABADz&#10;AAAAIAYAAAAA&#10;" filled="f" fillcolor="#c0504d" stroked="f" strokecolor="#5c83b4" strokeweight="2.25pt">
              <v:textbox inset=",0,,0">
                <w:txbxContent>
                  <w:p w:rsidR="00533F3F" w:rsidRDefault="00C03893">
                    <w:pPr>
                      <w:pBdr>
                        <w:top w:val="single" w:sz="4" w:space="1" w:color="7F7F7F" w:themeColor="background1" w:themeShade="7F"/>
                      </w:pBdr>
                      <w:jc w:val="center"/>
                      <w:rPr>
                        <w:color w:val="2C373E" w:themeColor="accent2"/>
                      </w:rPr>
                    </w:pPr>
                    <w:r w:rsidRPr="00C03893">
                      <w:fldChar w:fldCharType="begin"/>
                    </w:r>
                    <w:r w:rsidR="00533F3F">
                      <w:instrText>PAGE   \* MERGEFORMAT</w:instrText>
                    </w:r>
                    <w:r w:rsidRPr="00C03893">
                      <w:fldChar w:fldCharType="separate"/>
                    </w:r>
                    <w:r w:rsidR="00975725" w:rsidRPr="00975725">
                      <w:rPr>
                        <w:noProof/>
                        <w:color w:val="2C373E" w:themeColor="accent2"/>
                      </w:rPr>
                      <w:t>1</w:t>
                    </w:r>
                    <w:r>
                      <w:rPr>
                        <w:color w:val="2C373E"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725" w:rsidRDefault="00975725" w:rsidP="000F70B6">
      <w:pPr>
        <w:spacing w:line="240" w:lineRule="auto"/>
      </w:pPr>
      <w:r>
        <w:separator/>
      </w:r>
    </w:p>
  </w:footnote>
  <w:footnote w:type="continuationSeparator" w:id="0">
    <w:p w:rsidR="00975725" w:rsidRDefault="00975725" w:rsidP="000F70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D4" w:rsidRDefault="00CA5BD4">
    <w:pPr>
      <w:pStyle w:val="Sidehoved"/>
    </w:pPr>
    <w:r>
      <w:rPr>
        <w:noProof/>
        <w:lang w:eastAsia="da-DK"/>
      </w:rPr>
      <w:drawing>
        <wp:anchor distT="0" distB="0" distL="114300" distR="114300" simplePos="0" relativeHeight="251656189" behindDoc="1" locked="0" layoutInCell="1" allowOverlap="1">
          <wp:simplePos x="0" y="0"/>
          <wp:positionH relativeFrom="page">
            <wp:posOffset>5813425</wp:posOffset>
          </wp:positionH>
          <wp:positionV relativeFrom="page">
            <wp:posOffset>845820</wp:posOffset>
          </wp:positionV>
          <wp:extent cx="975360" cy="1661160"/>
          <wp:effectExtent l="0" t="0" r="0" b="0"/>
          <wp:wrapNone/>
          <wp:docPr id="4"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5360" cy="1661160"/>
                  </a:xfrm>
                  <a:prstGeom prst="rect">
                    <a:avLst/>
                  </a:prstGeom>
                </pic:spPr>
              </pic:pic>
            </a:graphicData>
          </a:graphic>
        </wp:anchor>
      </w:drawing>
    </w:r>
    <w:r>
      <w:rPr>
        <w:noProof/>
        <w:lang w:eastAsia="da-DK"/>
      </w:rPr>
      <w:drawing>
        <wp:anchor distT="0" distB="0" distL="114300" distR="114300" simplePos="0" relativeHeight="251658239" behindDoc="1" locked="0" layoutInCell="1" allowOverlap="1">
          <wp:simplePos x="0" y="0"/>
          <wp:positionH relativeFrom="page">
            <wp:posOffset>5767070</wp:posOffset>
          </wp:positionH>
          <wp:positionV relativeFrom="page">
            <wp:posOffset>9809480</wp:posOffset>
          </wp:positionV>
          <wp:extent cx="1082040" cy="83820"/>
          <wp:effectExtent l="0" t="0" r="3810" b="0"/>
          <wp:wrapNone/>
          <wp:docPr id="2" name="Payoff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0" cy="838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FC" w:rsidRDefault="00581CFC" w:rsidP="00374F96">
    <w:pPr>
      <w:pStyle w:val="Sidehoved"/>
    </w:pPr>
  </w:p>
  <w:p w:rsidR="00581CFC" w:rsidRDefault="00CA5BD4" w:rsidP="00374F96">
    <w:pPr>
      <w:pStyle w:val="Sidehoved"/>
    </w:pPr>
    <w:r>
      <w:rPr>
        <w:noProof/>
        <w:lang w:eastAsia="da-DK"/>
      </w:rPr>
      <w:drawing>
        <wp:anchor distT="0" distB="0" distL="114300" distR="114300" simplePos="0" relativeHeight="251657214" behindDoc="1" locked="0" layoutInCell="1" allowOverlap="1">
          <wp:simplePos x="0" y="0"/>
          <wp:positionH relativeFrom="page">
            <wp:posOffset>5813425</wp:posOffset>
          </wp:positionH>
          <wp:positionV relativeFrom="page">
            <wp:posOffset>845820</wp:posOffset>
          </wp:positionV>
          <wp:extent cx="975360" cy="1661160"/>
          <wp:effectExtent l="0" t="0" r="0" b="0"/>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5360" cy="1661160"/>
                  </a:xfrm>
                  <a:prstGeom prst="rect">
                    <a:avLst/>
                  </a:prstGeom>
                </pic:spPr>
              </pic:pic>
            </a:graphicData>
          </a:graphic>
        </wp:anchor>
      </w:drawing>
    </w:r>
    <w:r>
      <w:rPr>
        <w:noProof/>
        <w:lang w:eastAsia="da-DK"/>
      </w:rPr>
      <w:drawing>
        <wp:anchor distT="0" distB="0" distL="114300" distR="114300" simplePos="0" relativeHeight="251659264" behindDoc="1" locked="0" layoutInCell="1" allowOverlap="1">
          <wp:simplePos x="0" y="0"/>
          <wp:positionH relativeFrom="page">
            <wp:posOffset>5767070</wp:posOffset>
          </wp:positionH>
          <wp:positionV relativeFrom="page">
            <wp:posOffset>9809480</wp:posOffset>
          </wp:positionV>
          <wp:extent cx="1082040" cy="83820"/>
          <wp:effectExtent l="0" t="0" r="3810" b="0"/>
          <wp:wrapNone/>
          <wp:docPr id="1" name="Payoff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0" cy="838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6A864E"/>
    <w:lvl w:ilvl="0">
      <w:start w:val="1"/>
      <w:numFmt w:val="decimal"/>
      <w:lvlText w:val="%1."/>
      <w:lvlJc w:val="left"/>
      <w:pPr>
        <w:tabs>
          <w:tab w:val="num" w:pos="1492"/>
        </w:tabs>
        <w:ind w:left="1492" w:hanging="360"/>
      </w:pPr>
    </w:lvl>
  </w:abstractNum>
  <w:abstractNum w:abstractNumId="1">
    <w:nsid w:val="FFFFFF7D"/>
    <w:multiLevelType w:val="singleLevel"/>
    <w:tmpl w:val="C2EEC190"/>
    <w:lvl w:ilvl="0">
      <w:start w:val="1"/>
      <w:numFmt w:val="decimal"/>
      <w:lvlText w:val="%1."/>
      <w:lvlJc w:val="left"/>
      <w:pPr>
        <w:tabs>
          <w:tab w:val="num" w:pos="1209"/>
        </w:tabs>
        <w:ind w:left="1209" w:hanging="360"/>
      </w:pPr>
    </w:lvl>
  </w:abstractNum>
  <w:abstractNum w:abstractNumId="2">
    <w:nsid w:val="FFFFFF7E"/>
    <w:multiLevelType w:val="singleLevel"/>
    <w:tmpl w:val="18A4D520"/>
    <w:lvl w:ilvl="0">
      <w:start w:val="1"/>
      <w:numFmt w:val="decimal"/>
      <w:lvlText w:val="%1."/>
      <w:lvlJc w:val="left"/>
      <w:pPr>
        <w:tabs>
          <w:tab w:val="num" w:pos="926"/>
        </w:tabs>
        <w:ind w:left="926" w:hanging="360"/>
      </w:pPr>
    </w:lvl>
  </w:abstractNum>
  <w:abstractNum w:abstractNumId="3">
    <w:nsid w:val="FFFFFF7F"/>
    <w:multiLevelType w:val="singleLevel"/>
    <w:tmpl w:val="D5E2ED3E"/>
    <w:lvl w:ilvl="0">
      <w:start w:val="1"/>
      <w:numFmt w:val="decimal"/>
      <w:lvlText w:val="%1."/>
      <w:lvlJc w:val="left"/>
      <w:pPr>
        <w:tabs>
          <w:tab w:val="num" w:pos="643"/>
        </w:tabs>
        <w:ind w:left="643" w:hanging="360"/>
      </w:pPr>
    </w:lvl>
  </w:abstractNum>
  <w:abstractNum w:abstractNumId="4">
    <w:nsid w:val="FFFFFF80"/>
    <w:multiLevelType w:val="singleLevel"/>
    <w:tmpl w:val="6DB2C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FE2A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9E76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DA7FC4"/>
    <w:lvl w:ilvl="0">
      <w:start w:val="1"/>
      <w:numFmt w:val="bullet"/>
      <w:lvlText w:val=""/>
      <w:lvlJc w:val="left"/>
      <w:pPr>
        <w:tabs>
          <w:tab w:val="num" w:pos="643"/>
        </w:tabs>
        <w:ind w:left="643" w:hanging="360"/>
      </w:pPr>
      <w:rPr>
        <w:rFonts w:ascii="Symbol" w:hAnsi="Symbol" w:hint="default"/>
      </w:rPr>
    </w:lvl>
  </w:abstractNum>
  <w:abstractNum w:abstractNumId="8">
    <w:nsid w:val="0A8548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6D010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1C434D"/>
    <w:multiLevelType w:val="multilevel"/>
    <w:tmpl w:val="FCE45040"/>
    <w:lvl w:ilvl="0">
      <w:start w:val="1"/>
      <w:numFmt w:val="decimal"/>
      <w:pStyle w:val="Opstilling-talellerbogst"/>
      <w:lvlText w:val="%1."/>
      <w:lvlJc w:val="left"/>
      <w:pPr>
        <w:ind w:left="680" w:hanging="340"/>
      </w:pPr>
      <w:rPr>
        <w:rFonts w:hint="default"/>
        <w:lang w:val="en-US"/>
      </w:rPr>
    </w:lvl>
    <w:lvl w:ilvl="1">
      <w:start w:val="1"/>
      <w:numFmt w:val="decimal"/>
      <w:lvlText w:val="%1.%2."/>
      <w:lvlJc w:val="left"/>
      <w:pPr>
        <w:ind w:left="1020" w:hanging="340"/>
      </w:pPr>
      <w:rPr>
        <w:rFonts w:hint="default"/>
      </w:rPr>
    </w:lvl>
    <w:lvl w:ilvl="2">
      <w:start w:val="1"/>
      <w:numFmt w:val="decimal"/>
      <w:lvlText w:val="%1.%2.%3."/>
      <w:lvlJc w:val="left"/>
      <w:pPr>
        <w:ind w:left="1758" w:hanging="738"/>
      </w:pPr>
      <w:rPr>
        <w:rFonts w:hint="default"/>
      </w:rPr>
    </w:lvl>
    <w:lvl w:ilvl="3">
      <w:start w:val="1"/>
      <w:numFmt w:val="decimal"/>
      <w:lvlText w:val="%1.%2.%3.%4."/>
      <w:lvlJc w:val="left"/>
      <w:pPr>
        <w:ind w:left="2495" w:hanging="737"/>
      </w:pPr>
      <w:rPr>
        <w:rFonts w:hint="default"/>
      </w:rPr>
    </w:lvl>
    <w:lvl w:ilvl="4">
      <w:start w:val="1"/>
      <w:numFmt w:val="decimal"/>
      <w:lvlText w:val="%1.%2.%3.%4.%5."/>
      <w:lvlJc w:val="left"/>
      <w:pPr>
        <w:ind w:left="2665" w:hanging="907"/>
      </w:pPr>
      <w:rPr>
        <w:rFonts w:hint="default"/>
      </w:rPr>
    </w:lvl>
    <w:lvl w:ilvl="5">
      <w:start w:val="1"/>
      <w:numFmt w:val="decimal"/>
      <w:lvlText w:val="%1.%2.%3.%4.%5.%6."/>
      <w:lvlJc w:val="left"/>
      <w:pPr>
        <w:ind w:left="2892" w:hanging="1134"/>
      </w:pPr>
      <w:rPr>
        <w:rFonts w:hint="default"/>
      </w:rPr>
    </w:lvl>
    <w:lvl w:ilvl="6">
      <w:start w:val="1"/>
      <w:numFmt w:val="decimal"/>
      <w:lvlText w:val="%1.%2.%3.%4.%5.%6.%7."/>
      <w:lvlJc w:val="left"/>
      <w:pPr>
        <w:ind w:left="3062" w:hanging="1304"/>
      </w:pPr>
      <w:rPr>
        <w:rFonts w:hint="default"/>
      </w:rPr>
    </w:lvl>
    <w:lvl w:ilvl="7">
      <w:start w:val="1"/>
      <w:numFmt w:val="decimal"/>
      <w:lvlText w:val="%1.%2.%3.%4.%5.%6.%7.%8."/>
      <w:lvlJc w:val="left"/>
      <w:pPr>
        <w:ind w:left="3288" w:hanging="1530"/>
      </w:pPr>
      <w:rPr>
        <w:rFonts w:hint="default"/>
      </w:rPr>
    </w:lvl>
    <w:lvl w:ilvl="8">
      <w:start w:val="1"/>
      <w:numFmt w:val="decimal"/>
      <w:lvlText w:val="%1.%2.%3.%4.%5.%6.%7.%8.%9."/>
      <w:lvlJc w:val="left"/>
      <w:pPr>
        <w:ind w:left="3515" w:hanging="1757"/>
      </w:pPr>
      <w:rPr>
        <w:rFonts w:hint="default"/>
      </w:rPr>
    </w:lvl>
  </w:abstractNum>
  <w:abstractNum w:abstractNumId="11">
    <w:nsid w:val="43611D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nsid w:val="67090A2C"/>
    <w:multiLevelType w:val="multilevel"/>
    <w:tmpl w:val="66A417D0"/>
    <w:lvl w:ilvl="0">
      <w:start w:val="1"/>
      <w:numFmt w:val="decimal"/>
      <w:lvlText w:val="%1."/>
      <w:lvlJc w:val="left"/>
      <w:pPr>
        <w:ind w:left="680" w:hanging="340"/>
      </w:pPr>
      <w:rPr>
        <w:rFonts w:hint="default"/>
      </w:rPr>
    </w:lvl>
    <w:lvl w:ilvl="1">
      <w:start w:val="1"/>
      <w:numFmt w:val="decimal"/>
      <w:lvlText w:val="%1.%2."/>
      <w:lvlJc w:val="left"/>
      <w:pPr>
        <w:ind w:left="1020" w:hanging="340"/>
      </w:pPr>
      <w:rPr>
        <w:rFonts w:hint="default"/>
      </w:rPr>
    </w:lvl>
    <w:lvl w:ilvl="2">
      <w:start w:val="1"/>
      <w:numFmt w:val="decimal"/>
      <w:lvlText w:val="%1.%2.%3."/>
      <w:lvlJc w:val="left"/>
      <w:pPr>
        <w:ind w:left="1758" w:hanging="738"/>
      </w:pPr>
      <w:rPr>
        <w:rFonts w:hint="default"/>
      </w:rPr>
    </w:lvl>
    <w:lvl w:ilvl="3">
      <w:start w:val="1"/>
      <w:numFmt w:val="decimal"/>
      <w:lvlText w:val="%1.%2.%3.%4."/>
      <w:lvlJc w:val="left"/>
      <w:pPr>
        <w:ind w:left="2495" w:hanging="737"/>
      </w:pPr>
      <w:rPr>
        <w:rFonts w:hint="default"/>
      </w:rPr>
    </w:lvl>
    <w:lvl w:ilvl="4">
      <w:start w:val="1"/>
      <w:numFmt w:val="decimal"/>
      <w:lvlText w:val="%1.%2.%3.%4.%5."/>
      <w:lvlJc w:val="left"/>
      <w:pPr>
        <w:ind w:left="2665" w:hanging="907"/>
      </w:pPr>
      <w:rPr>
        <w:rFonts w:hint="default"/>
      </w:rPr>
    </w:lvl>
    <w:lvl w:ilvl="5">
      <w:start w:val="1"/>
      <w:numFmt w:val="decimal"/>
      <w:lvlText w:val="%1.%2.%3.%4.%5.%6."/>
      <w:lvlJc w:val="left"/>
      <w:pPr>
        <w:ind w:left="2892" w:hanging="1134"/>
      </w:pPr>
      <w:rPr>
        <w:rFonts w:hint="default"/>
      </w:rPr>
    </w:lvl>
    <w:lvl w:ilvl="6">
      <w:start w:val="1"/>
      <w:numFmt w:val="decimal"/>
      <w:lvlText w:val="%1.%2.%3.%4.%5.%6.%7."/>
      <w:lvlJc w:val="left"/>
      <w:pPr>
        <w:ind w:left="3062" w:hanging="1304"/>
      </w:pPr>
      <w:rPr>
        <w:rFonts w:hint="default"/>
      </w:rPr>
    </w:lvl>
    <w:lvl w:ilvl="7">
      <w:start w:val="1"/>
      <w:numFmt w:val="decimal"/>
      <w:lvlText w:val="%1.%2.%3.%4.%5.%6.%7.%8."/>
      <w:lvlJc w:val="left"/>
      <w:pPr>
        <w:ind w:left="3288" w:hanging="1530"/>
      </w:pPr>
      <w:rPr>
        <w:rFonts w:hint="default"/>
      </w:rPr>
    </w:lvl>
    <w:lvl w:ilvl="8">
      <w:start w:val="1"/>
      <w:numFmt w:val="decimal"/>
      <w:lvlText w:val="%1.%2.%3.%4.%5.%6.%7.%8.%9."/>
      <w:lvlJc w:val="left"/>
      <w:pPr>
        <w:ind w:left="3515" w:hanging="1757"/>
      </w:pPr>
      <w:rPr>
        <w:rFonts w:hint="default"/>
      </w:r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11"/>
  </w:num>
  <w:num w:numId="12">
    <w:abstractNumId w:val="9"/>
  </w:num>
  <w:num w:numId="13">
    <w:abstractNumId w:val="8"/>
  </w:num>
  <w:num w:numId="14">
    <w:abstractNumId w:val="13"/>
    <w:lvlOverride w:ilvl="0">
      <w:lvl w:ilvl="0">
        <w:start w:val="1"/>
        <w:numFmt w:val="decimal"/>
        <w:lvlText w:val="%1."/>
        <w:lvlJc w:val="left"/>
        <w:pPr>
          <w:ind w:left="680" w:hanging="340"/>
        </w:pPr>
        <w:rPr>
          <w:rFonts w:hint="default"/>
        </w:rPr>
      </w:lvl>
    </w:lvlOverride>
    <w:lvlOverride w:ilvl="1">
      <w:lvl w:ilvl="1">
        <w:start w:val="1"/>
        <w:numFmt w:val="decimal"/>
        <w:lvlText w:val="%1.%2."/>
        <w:lvlJc w:val="left"/>
        <w:pPr>
          <w:ind w:left="1020" w:hanging="340"/>
        </w:pPr>
        <w:rPr>
          <w:rFonts w:hint="default"/>
        </w:rPr>
      </w:lvl>
    </w:lvlOverride>
    <w:lvlOverride w:ilvl="2">
      <w:lvl w:ilvl="2">
        <w:start w:val="1"/>
        <w:numFmt w:val="decimal"/>
        <w:lvlText w:val="%1.%2.%3."/>
        <w:lvlJc w:val="left"/>
        <w:pPr>
          <w:ind w:left="1758" w:hanging="738"/>
        </w:pPr>
        <w:rPr>
          <w:rFonts w:hint="default"/>
        </w:rPr>
      </w:lvl>
    </w:lvlOverride>
    <w:lvlOverride w:ilvl="3">
      <w:lvl w:ilvl="3">
        <w:start w:val="1"/>
        <w:numFmt w:val="decimal"/>
        <w:lvlText w:val="%1.%2.%3.%4."/>
        <w:lvlJc w:val="left"/>
        <w:pPr>
          <w:ind w:left="2495" w:hanging="737"/>
        </w:pPr>
        <w:rPr>
          <w:rFonts w:hint="default"/>
        </w:rPr>
      </w:lvl>
    </w:lvlOverride>
    <w:lvlOverride w:ilvl="4">
      <w:lvl w:ilvl="4">
        <w:start w:val="1"/>
        <w:numFmt w:val="decimal"/>
        <w:lvlText w:val="%1.%2.%3.%4.%5."/>
        <w:lvlJc w:val="left"/>
        <w:pPr>
          <w:ind w:left="2665" w:hanging="907"/>
        </w:pPr>
        <w:rPr>
          <w:rFonts w:hint="default"/>
        </w:rPr>
      </w:lvl>
    </w:lvlOverride>
    <w:lvlOverride w:ilvl="5">
      <w:lvl w:ilvl="5">
        <w:start w:val="1"/>
        <w:numFmt w:val="decimal"/>
        <w:lvlText w:val="%1.%2.%3.%4.%5.%6."/>
        <w:lvlJc w:val="left"/>
        <w:pPr>
          <w:ind w:left="2892" w:hanging="1134"/>
        </w:pPr>
        <w:rPr>
          <w:rFonts w:hint="default"/>
        </w:rPr>
      </w:lvl>
    </w:lvlOverride>
    <w:lvlOverride w:ilvl="6">
      <w:lvl w:ilvl="6">
        <w:start w:val="1"/>
        <w:numFmt w:val="decimal"/>
        <w:lvlText w:val="%1.%2.%3.%4.%5.%6.%7."/>
        <w:lvlJc w:val="left"/>
        <w:pPr>
          <w:ind w:left="3062" w:hanging="1304"/>
        </w:pPr>
        <w:rPr>
          <w:rFonts w:hint="default"/>
        </w:rPr>
      </w:lvl>
    </w:lvlOverride>
    <w:lvlOverride w:ilvl="7">
      <w:lvl w:ilvl="7">
        <w:start w:val="1"/>
        <w:numFmt w:val="decimal"/>
        <w:lvlText w:val="%1.%2.%3.%4.%5.%6.%7.%8."/>
        <w:lvlJc w:val="left"/>
        <w:pPr>
          <w:ind w:left="3288" w:hanging="1530"/>
        </w:pPr>
        <w:rPr>
          <w:rFonts w:hint="default"/>
        </w:rPr>
      </w:lvl>
    </w:lvlOverride>
    <w:lvlOverride w:ilvl="8">
      <w:lvl w:ilvl="8">
        <w:start w:val="1"/>
        <w:numFmt w:val="decimal"/>
        <w:lvlText w:val="%1.%2.%3.%4.%5.%6.%7.%8.%9."/>
        <w:lvlJc w:val="left"/>
        <w:pPr>
          <w:ind w:left="3515" w:hanging="1757"/>
        </w:pPr>
        <w:rPr>
          <w:rFonts w:hint="default"/>
        </w:rPr>
      </w:lvl>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CA5BD4"/>
    <w:rsid w:val="00006275"/>
    <w:rsid w:val="00020B4B"/>
    <w:rsid w:val="000530D4"/>
    <w:rsid w:val="000567E2"/>
    <w:rsid w:val="00077BBA"/>
    <w:rsid w:val="00085F66"/>
    <w:rsid w:val="0009279B"/>
    <w:rsid w:val="000B0291"/>
    <w:rsid w:val="000B35C9"/>
    <w:rsid w:val="000B51AF"/>
    <w:rsid w:val="000C20C6"/>
    <w:rsid w:val="000E2C7C"/>
    <w:rsid w:val="000F3823"/>
    <w:rsid w:val="000F70B6"/>
    <w:rsid w:val="001343BA"/>
    <w:rsid w:val="001422DF"/>
    <w:rsid w:val="00142AF9"/>
    <w:rsid w:val="00144B7A"/>
    <w:rsid w:val="00145AE9"/>
    <w:rsid w:val="00156AA8"/>
    <w:rsid w:val="00157167"/>
    <w:rsid w:val="00170885"/>
    <w:rsid w:val="00172A8A"/>
    <w:rsid w:val="00175DAC"/>
    <w:rsid w:val="001C6811"/>
    <w:rsid w:val="001F5FA8"/>
    <w:rsid w:val="00225EF5"/>
    <w:rsid w:val="0022796A"/>
    <w:rsid w:val="002317F0"/>
    <w:rsid w:val="002460D8"/>
    <w:rsid w:val="002538D2"/>
    <w:rsid w:val="002610A8"/>
    <w:rsid w:val="0029695D"/>
    <w:rsid w:val="002A7E03"/>
    <w:rsid w:val="002A7F5B"/>
    <w:rsid w:val="002B082D"/>
    <w:rsid w:val="002D623C"/>
    <w:rsid w:val="002D79A5"/>
    <w:rsid w:val="002E0ABC"/>
    <w:rsid w:val="002E184C"/>
    <w:rsid w:val="003066AD"/>
    <w:rsid w:val="003362E8"/>
    <w:rsid w:val="003400C9"/>
    <w:rsid w:val="00340DE5"/>
    <w:rsid w:val="00350D7B"/>
    <w:rsid w:val="00357A5F"/>
    <w:rsid w:val="00361DC9"/>
    <w:rsid w:val="00374F96"/>
    <w:rsid w:val="00383C78"/>
    <w:rsid w:val="00394A39"/>
    <w:rsid w:val="003A3D71"/>
    <w:rsid w:val="003B57FE"/>
    <w:rsid w:val="003D4857"/>
    <w:rsid w:val="003E3D5D"/>
    <w:rsid w:val="003E435A"/>
    <w:rsid w:val="003E4EF0"/>
    <w:rsid w:val="003F75E1"/>
    <w:rsid w:val="00403F0D"/>
    <w:rsid w:val="00411C2C"/>
    <w:rsid w:val="00414334"/>
    <w:rsid w:val="004173D9"/>
    <w:rsid w:val="00424B9D"/>
    <w:rsid w:val="00444454"/>
    <w:rsid w:val="0045045A"/>
    <w:rsid w:val="0047297A"/>
    <w:rsid w:val="00476028"/>
    <w:rsid w:val="004763A6"/>
    <w:rsid w:val="004801A8"/>
    <w:rsid w:val="00482F56"/>
    <w:rsid w:val="004905EE"/>
    <w:rsid w:val="00490DB8"/>
    <w:rsid w:val="0049145D"/>
    <w:rsid w:val="004B4F4C"/>
    <w:rsid w:val="004C1E6C"/>
    <w:rsid w:val="004C33A5"/>
    <w:rsid w:val="004C7969"/>
    <w:rsid w:val="004D21CB"/>
    <w:rsid w:val="004E52F7"/>
    <w:rsid w:val="004F7B6B"/>
    <w:rsid w:val="005063DF"/>
    <w:rsid w:val="00507243"/>
    <w:rsid w:val="00513BB3"/>
    <w:rsid w:val="005150BA"/>
    <w:rsid w:val="00521C5E"/>
    <w:rsid w:val="0052511D"/>
    <w:rsid w:val="00532289"/>
    <w:rsid w:val="00533F3F"/>
    <w:rsid w:val="00546D91"/>
    <w:rsid w:val="00550C27"/>
    <w:rsid w:val="00553DC9"/>
    <w:rsid w:val="00553E23"/>
    <w:rsid w:val="00573561"/>
    <w:rsid w:val="005808B2"/>
    <w:rsid w:val="00581CFC"/>
    <w:rsid w:val="00582498"/>
    <w:rsid w:val="00590065"/>
    <w:rsid w:val="00590234"/>
    <w:rsid w:val="00593326"/>
    <w:rsid w:val="0059573B"/>
    <w:rsid w:val="005B0F32"/>
    <w:rsid w:val="005B1A87"/>
    <w:rsid w:val="005C40DC"/>
    <w:rsid w:val="005D2025"/>
    <w:rsid w:val="005E11FF"/>
    <w:rsid w:val="005F4B93"/>
    <w:rsid w:val="006060E8"/>
    <w:rsid w:val="00611AE0"/>
    <w:rsid w:val="006137D5"/>
    <w:rsid w:val="006311AC"/>
    <w:rsid w:val="00634EFA"/>
    <w:rsid w:val="00636085"/>
    <w:rsid w:val="00651C6C"/>
    <w:rsid w:val="006537E3"/>
    <w:rsid w:val="00667765"/>
    <w:rsid w:val="00677BD4"/>
    <w:rsid w:val="00686380"/>
    <w:rsid w:val="006971E6"/>
    <w:rsid w:val="006A2C78"/>
    <w:rsid w:val="006C2451"/>
    <w:rsid w:val="006C3472"/>
    <w:rsid w:val="006C4730"/>
    <w:rsid w:val="006D77AA"/>
    <w:rsid w:val="006E75AF"/>
    <w:rsid w:val="006F0CF5"/>
    <w:rsid w:val="006F1461"/>
    <w:rsid w:val="0070502D"/>
    <w:rsid w:val="007246CB"/>
    <w:rsid w:val="00772318"/>
    <w:rsid w:val="00775833"/>
    <w:rsid w:val="00784FE9"/>
    <w:rsid w:val="00794FC3"/>
    <w:rsid w:val="00796506"/>
    <w:rsid w:val="007E6A85"/>
    <w:rsid w:val="00806413"/>
    <w:rsid w:val="00824F67"/>
    <w:rsid w:val="008417F6"/>
    <w:rsid w:val="0084210F"/>
    <w:rsid w:val="0084690E"/>
    <w:rsid w:val="0086224B"/>
    <w:rsid w:val="008644BE"/>
    <w:rsid w:val="00865258"/>
    <w:rsid w:val="00872582"/>
    <w:rsid w:val="00882366"/>
    <w:rsid w:val="008A1199"/>
    <w:rsid w:val="008A3FBA"/>
    <w:rsid w:val="008B6BB3"/>
    <w:rsid w:val="008C2806"/>
    <w:rsid w:val="008D5F72"/>
    <w:rsid w:val="00900638"/>
    <w:rsid w:val="00904498"/>
    <w:rsid w:val="00914C8E"/>
    <w:rsid w:val="00934CC0"/>
    <w:rsid w:val="00936ECA"/>
    <w:rsid w:val="009419C0"/>
    <w:rsid w:val="00944C3A"/>
    <w:rsid w:val="009545FB"/>
    <w:rsid w:val="00957430"/>
    <w:rsid w:val="00962D9B"/>
    <w:rsid w:val="00963114"/>
    <w:rsid w:val="009649E8"/>
    <w:rsid w:val="00967E44"/>
    <w:rsid w:val="00971C10"/>
    <w:rsid w:val="00975725"/>
    <w:rsid w:val="00981186"/>
    <w:rsid w:val="009B4C37"/>
    <w:rsid w:val="009B5750"/>
    <w:rsid w:val="009F6938"/>
    <w:rsid w:val="00A03E6A"/>
    <w:rsid w:val="00A11CA6"/>
    <w:rsid w:val="00A13286"/>
    <w:rsid w:val="00A2718D"/>
    <w:rsid w:val="00A330BA"/>
    <w:rsid w:val="00A670CF"/>
    <w:rsid w:val="00A75D3F"/>
    <w:rsid w:val="00A909BE"/>
    <w:rsid w:val="00A91BE6"/>
    <w:rsid w:val="00A96359"/>
    <w:rsid w:val="00AA5F76"/>
    <w:rsid w:val="00AA665C"/>
    <w:rsid w:val="00AD2766"/>
    <w:rsid w:val="00AE3861"/>
    <w:rsid w:val="00B27674"/>
    <w:rsid w:val="00B33CE2"/>
    <w:rsid w:val="00B43BC6"/>
    <w:rsid w:val="00B46134"/>
    <w:rsid w:val="00B61F06"/>
    <w:rsid w:val="00B806B9"/>
    <w:rsid w:val="00B8769C"/>
    <w:rsid w:val="00B87A54"/>
    <w:rsid w:val="00B95138"/>
    <w:rsid w:val="00BA30FD"/>
    <w:rsid w:val="00BA35CD"/>
    <w:rsid w:val="00BF089F"/>
    <w:rsid w:val="00C004C1"/>
    <w:rsid w:val="00C03893"/>
    <w:rsid w:val="00C1507A"/>
    <w:rsid w:val="00C175C8"/>
    <w:rsid w:val="00C26E98"/>
    <w:rsid w:val="00C4464D"/>
    <w:rsid w:val="00C449EB"/>
    <w:rsid w:val="00C475AD"/>
    <w:rsid w:val="00C524E4"/>
    <w:rsid w:val="00C554BC"/>
    <w:rsid w:val="00C55538"/>
    <w:rsid w:val="00C56438"/>
    <w:rsid w:val="00C56746"/>
    <w:rsid w:val="00C6276E"/>
    <w:rsid w:val="00C636A6"/>
    <w:rsid w:val="00C74D0F"/>
    <w:rsid w:val="00C74E1B"/>
    <w:rsid w:val="00C830AD"/>
    <w:rsid w:val="00CA5BD4"/>
    <w:rsid w:val="00CB514B"/>
    <w:rsid w:val="00CB6BF0"/>
    <w:rsid w:val="00CD73E7"/>
    <w:rsid w:val="00CE58DD"/>
    <w:rsid w:val="00D01F9D"/>
    <w:rsid w:val="00D36DDD"/>
    <w:rsid w:val="00D57362"/>
    <w:rsid w:val="00D6607A"/>
    <w:rsid w:val="00D71376"/>
    <w:rsid w:val="00D779E7"/>
    <w:rsid w:val="00D831FF"/>
    <w:rsid w:val="00D859E6"/>
    <w:rsid w:val="00D94E1D"/>
    <w:rsid w:val="00D97532"/>
    <w:rsid w:val="00DE3D2C"/>
    <w:rsid w:val="00DE5439"/>
    <w:rsid w:val="00DF6810"/>
    <w:rsid w:val="00E03F90"/>
    <w:rsid w:val="00E15B1F"/>
    <w:rsid w:val="00E15F91"/>
    <w:rsid w:val="00E228CB"/>
    <w:rsid w:val="00E43370"/>
    <w:rsid w:val="00E450CD"/>
    <w:rsid w:val="00E62B41"/>
    <w:rsid w:val="00E67616"/>
    <w:rsid w:val="00E7089C"/>
    <w:rsid w:val="00E83A92"/>
    <w:rsid w:val="00E85327"/>
    <w:rsid w:val="00E913A3"/>
    <w:rsid w:val="00E979C7"/>
    <w:rsid w:val="00EC3F15"/>
    <w:rsid w:val="00ED3DC9"/>
    <w:rsid w:val="00EE304A"/>
    <w:rsid w:val="00F2434B"/>
    <w:rsid w:val="00F32875"/>
    <w:rsid w:val="00F41F65"/>
    <w:rsid w:val="00F45655"/>
    <w:rsid w:val="00F52E11"/>
    <w:rsid w:val="00F544E9"/>
    <w:rsid w:val="00F819F5"/>
    <w:rsid w:val="00F84371"/>
    <w:rsid w:val="00F87979"/>
    <w:rsid w:val="00FC20AF"/>
    <w:rsid w:val="00FC3138"/>
    <w:rsid w:val="00FE5CE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4"/>
    <w:lsdException w:name="Hyperlink" w:semiHidden="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C830AD"/>
  </w:style>
  <w:style w:type="paragraph" w:styleId="Overskrift1">
    <w:name w:val="heading 1"/>
    <w:basedOn w:val="Normal"/>
    <w:next w:val="Normal"/>
    <w:link w:val="Overskrift1Tegn"/>
    <w:uiPriority w:val="1"/>
    <w:qFormat/>
    <w:rsid w:val="00C55538"/>
    <w:pPr>
      <w:keepNext/>
      <w:keepLines/>
      <w:spacing w:after="240"/>
      <w:contextualSpacing/>
      <w:outlineLvl w:val="0"/>
    </w:pPr>
    <w:rPr>
      <w:rFonts w:eastAsiaTheme="majorEastAsia" w:cstheme="majorBidi"/>
      <w:b/>
      <w:bCs/>
      <w:caps/>
      <w:spacing w:val="10"/>
      <w:sz w:val="22"/>
      <w:szCs w:val="28"/>
    </w:rPr>
  </w:style>
  <w:style w:type="paragraph" w:styleId="Overskrift2">
    <w:name w:val="heading 2"/>
    <w:basedOn w:val="Normal"/>
    <w:next w:val="Normal"/>
    <w:link w:val="Overskrift2Tegn"/>
    <w:uiPriority w:val="1"/>
    <w:qFormat/>
    <w:rsid w:val="00C830AD"/>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B1A87"/>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C55538"/>
    <w:rPr>
      <w:rFonts w:eastAsiaTheme="majorEastAsia" w:cstheme="majorBidi"/>
      <w:b/>
      <w:bCs/>
      <w:caps/>
      <w:spacing w:val="10"/>
      <w:sz w:val="22"/>
      <w:szCs w:val="28"/>
    </w:rPr>
  </w:style>
  <w:style w:type="character" w:customStyle="1" w:styleId="Overskrift2Tegn">
    <w:name w:val="Overskrift 2 Tegn"/>
    <w:basedOn w:val="Standardskrifttypeiafsnit"/>
    <w:link w:val="Overskrift2"/>
    <w:uiPriority w:val="1"/>
    <w:rsid w:val="00C830AD"/>
    <w:rPr>
      <w:rFonts w:eastAsiaTheme="majorEastAsia" w:cstheme="majorBidi"/>
      <w:b/>
      <w:bCs/>
      <w:szCs w:val="26"/>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eastAsia="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20"/>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5B1A87"/>
    <w:rPr>
      <w:rFonts w:eastAsiaTheme="majorEastAsia" w:cstheme="majorBidi"/>
      <w:b/>
      <w:bCs/>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rPr>
  </w:style>
  <w:style w:type="character" w:customStyle="1" w:styleId="Overskrift5Tegn">
    <w:name w:val="Overskrift 5 Tegn"/>
    <w:basedOn w:val="Standardskrifttypeiafsnit"/>
    <w:link w:val="Overskrift5"/>
    <w:uiPriority w:val="1"/>
    <w:semiHidden/>
    <w:rsid w:val="0052511D"/>
    <w:rPr>
      <w:rFonts w:eastAsiaTheme="majorEastAsia" w:cstheme="majorBidi"/>
    </w:rPr>
  </w:style>
  <w:style w:type="character" w:customStyle="1" w:styleId="Overskrift6Tegn">
    <w:name w:val="Overskrift 6 Tegn"/>
    <w:basedOn w:val="Standardskrifttypeiafsnit"/>
    <w:link w:val="Overskrift6"/>
    <w:uiPriority w:val="1"/>
    <w:semiHidden/>
    <w:rsid w:val="0052511D"/>
    <w:rPr>
      <w:rFonts w:eastAsiaTheme="majorEastAsia" w:cstheme="majorBidi"/>
      <w:iCs/>
    </w:rPr>
  </w:style>
  <w:style w:type="character" w:customStyle="1" w:styleId="Overskrift7Tegn">
    <w:name w:val="Overskrift 7 Tegn"/>
    <w:basedOn w:val="Standardskrifttypeiafsnit"/>
    <w:link w:val="Overskrift7"/>
    <w:uiPriority w:val="1"/>
    <w:semiHidden/>
    <w:rsid w:val="0052511D"/>
    <w:rPr>
      <w:rFonts w:eastAsiaTheme="majorEastAsia" w:cstheme="majorBidi"/>
      <w:iCs/>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rPr>
  </w:style>
  <w:style w:type="paragraph" w:styleId="Billedtekst">
    <w:name w:val="caption"/>
    <w:basedOn w:val="Normal"/>
    <w:next w:val="Normal"/>
    <w:uiPriority w:val="2"/>
    <w:qFormat/>
    <w:rsid w:val="00981186"/>
    <w:pPr>
      <w:spacing w:after="200"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6D77AA"/>
    <w:rPr>
      <w:rFonts w:ascii="Arial" w:hAnsi="Arial" w:cs="Calibri"/>
      <w:sz w:val="16"/>
      <w:lang w:eastAsia="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eastAsia="da-DK"/>
    </w:rPr>
  </w:style>
  <w:style w:type="character" w:styleId="Sidetal">
    <w:name w:val="page number"/>
    <w:basedOn w:val="Standardskrifttypeiafsnit"/>
    <w:uiPriority w:val="99"/>
    <w:semiHidden/>
    <w:rsid w:val="00424B9D"/>
    <w:rPr>
      <w:caps/>
      <w:smallCaps w:val="0"/>
      <w:sz w:val="13"/>
    </w:rPr>
  </w:style>
  <w:style w:type="paragraph" w:customStyle="1" w:styleId="Template">
    <w:name w:val="Template"/>
    <w:uiPriority w:val="3"/>
    <w:semiHidden/>
    <w:qFormat/>
    <w:rsid w:val="000530D4"/>
    <w:pPr>
      <w:spacing w:line="180" w:lineRule="atLeast"/>
      <w:jc w:val="right"/>
    </w:pPr>
    <w:rPr>
      <w:rFonts w:cs="Calibri"/>
      <w:caps/>
      <w:noProof/>
      <w:spacing w:val="10"/>
      <w:sz w:val="13"/>
      <w:lang w:eastAsia="da-DK"/>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agerNavnogadresse">
    <w:name w:val="Modtager Navn og adresse"/>
    <w:basedOn w:val="Normal"/>
    <w:uiPriority w:val="3"/>
    <w:semiHidden/>
    <w:qFormat/>
    <w:rsid w:val="00507243"/>
    <w:pPr>
      <w:spacing w:line="220" w:lineRule="atLeast"/>
    </w:pPr>
    <w:rPr>
      <w:caps/>
      <w:spacing w:val="10"/>
      <w:sz w:val="16"/>
    </w:rPr>
  </w:style>
  <w:style w:type="character" w:customStyle="1" w:styleId="LeadtextDateChar">
    <w:name w:val="Leadtext Date Char"/>
    <w:basedOn w:val="Standardskrifttypeiafsnit"/>
    <w:link w:val="LeadtextDate"/>
    <w:uiPriority w:val="3"/>
    <w:semiHidden/>
    <w:locked/>
    <w:rsid w:val="0052511D"/>
    <w:rPr>
      <w:b/>
      <w:lang w:val="en-GB"/>
    </w:rPr>
  </w:style>
  <w:style w:type="paragraph" w:customStyle="1" w:styleId="LeadtextDate">
    <w:name w:val="Leadtext Date"/>
    <w:basedOn w:val="Normal"/>
    <w:next w:val="Normal"/>
    <w:link w:val="LeadtextDateChar"/>
    <w:uiPriority w:val="3"/>
    <w:semiHidden/>
    <w:qFormat/>
    <w:rsid w:val="004905EE"/>
    <w:rPr>
      <w:b/>
      <w:lang w:val="en-G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0530D4"/>
    <w:pPr>
      <w:spacing w:line="220" w:lineRule="atLeast"/>
      <w:contextualSpacing/>
    </w:pPr>
    <w:rPr>
      <w:sz w:val="16"/>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15"/>
      </w:numPr>
      <w:contextualSpacing/>
    </w:pPr>
  </w:style>
  <w:style w:type="paragraph" w:customStyle="1" w:styleId="Dokumentoverskrift">
    <w:name w:val="Dokument overskrift"/>
    <w:basedOn w:val="Normal"/>
    <w:uiPriority w:val="4"/>
    <w:semiHidden/>
    <w:qFormat/>
    <w:rsid w:val="00C830AD"/>
    <w:rPr>
      <w:b/>
      <w:caps/>
      <w:sz w:val="22"/>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4"/>
    <w:lsdException w:name="Hyperlink" w:semiHidden="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C830AD"/>
  </w:style>
  <w:style w:type="paragraph" w:styleId="Overskrift1">
    <w:name w:val="heading 1"/>
    <w:basedOn w:val="Normal"/>
    <w:next w:val="Normal"/>
    <w:link w:val="Overskrift1Tegn"/>
    <w:uiPriority w:val="1"/>
    <w:qFormat/>
    <w:rsid w:val="00C55538"/>
    <w:pPr>
      <w:keepNext/>
      <w:keepLines/>
      <w:spacing w:after="240"/>
      <w:contextualSpacing/>
      <w:outlineLvl w:val="0"/>
    </w:pPr>
    <w:rPr>
      <w:rFonts w:eastAsiaTheme="majorEastAsia" w:cstheme="majorBidi"/>
      <w:b/>
      <w:bCs/>
      <w:caps/>
      <w:spacing w:val="10"/>
      <w:sz w:val="22"/>
      <w:szCs w:val="28"/>
    </w:rPr>
  </w:style>
  <w:style w:type="paragraph" w:styleId="Overskrift2">
    <w:name w:val="heading 2"/>
    <w:basedOn w:val="Normal"/>
    <w:next w:val="Normal"/>
    <w:link w:val="Overskrift2Tegn"/>
    <w:uiPriority w:val="1"/>
    <w:qFormat/>
    <w:rsid w:val="00C830AD"/>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B1A87"/>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C55538"/>
    <w:rPr>
      <w:rFonts w:eastAsiaTheme="majorEastAsia" w:cstheme="majorBidi"/>
      <w:b/>
      <w:bCs/>
      <w:caps/>
      <w:spacing w:val="10"/>
      <w:sz w:val="22"/>
      <w:szCs w:val="28"/>
    </w:rPr>
  </w:style>
  <w:style w:type="character" w:customStyle="1" w:styleId="Overskrift2Tegn">
    <w:name w:val="Overskrift 2 Tegn"/>
    <w:basedOn w:val="Standardskrifttypeiafsnit"/>
    <w:link w:val="Overskrift2"/>
    <w:uiPriority w:val="1"/>
    <w:rsid w:val="00C830AD"/>
    <w:rPr>
      <w:rFonts w:eastAsiaTheme="majorEastAsia" w:cstheme="majorBidi"/>
      <w:b/>
      <w:bCs/>
      <w:szCs w:val="26"/>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eastAsia="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20"/>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5B1A87"/>
    <w:rPr>
      <w:rFonts w:eastAsiaTheme="majorEastAsia" w:cstheme="majorBidi"/>
      <w:b/>
      <w:bCs/>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rPr>
  </w:style>
  <w:style w:type="character" w:customStyle="1" w:styleId="Overskrift5Tegn">
    <w:name w:val="Overskrift 5 Tegn"/>
    <w:basedOn w:val="Standardskrifttypeiafsnit"/>
    <w:link w:val="Overskrift5"/>
    <w:uiPriority w:val="1"/>
    <w:semiHidden/>
    <w:rsid w:val="0052511D"/>
    <w:rPr>
      <w:rFonts w:eastAsiaTheme="majorEastAsia" w:cstheme="majorBidi"/>
    </w:rPr>
  </w:style>
  <w:style w:type="character" w:customStyle="1" w:styleId="Overskrift6Tegn">
    <w:name w:val="Overskrift 6 Tegn"/>
    <w:basedOn w:val="Standardskrifttypeiafsnit"/>
    <w:link w:val="Overskrift6"/>
    <w:uiPriority w:val="1"/>
    <w:semiHidden/>
    <w:rsid w:val="0052511D"/>
    <w:rPr>
      <w:rFonts w:eastAsiaTheme="majorEastAsia" w:cstheme="majorBidi"/>
      <w:iCs/>
    </w:rPr>
  </w:style>
  <w:style w:type="character" w:customStyle="1" w:styleId="Overskrift7Tegn">
    <w:name w:val="Overskrift 7 Tegn"/>
    <w:basedOn w:val="Standardskrifttypeiafsnit"/>
    <w:link w:val="Overskrift7"/>
    <w:uiPriority w:val="1"/>
    <w:semiHidden/>
    <w:rsid w:val="0052511D"/>
    <w:rPr>
      <w:rFonts w:eastAsiaTheme="majorEastAsia" w:cstheme="majorBidi"/>
      <w:iCs/>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rPr>
  </w:style>
  <w:style w:type="paragraph" w:styleId="Billedtekst">
    <w:name w:val="caption"/>
    <w:basedOn w:val="Normal"/>
    <w:next w:val="Normal"/>
    <w:uiPriority w:val="2"/>
    <w:qFormat/>
    <w:rsid w:val="00981186"/>
    <w:pPr>
      <w:spacing w:after="200"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6D77AA"/>
    <w:rPr>
      <w:rFonts w:ascii="Arial" w:hAnsi="Arial" w:cs="Calibri"/>
      <w:sz w:val="16"/>
      <w:lang w:eastAsia="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eastAsia="da-DK"/>
    </w:rPr>
  </w:style>
  <w:style w:type="character" w:styleId="Sidetal">
    <w:name w:val="page number"/>
    <w:basedOn w:val="Standardskrifttypeiafsnit"/>
    <w:uiPriority w:val="99"/>
    <w:semiHidden/>
    <w:rsid w:val="00424B9D"/>
    <w:rPr>
      <w:caps/>
      <w:smallCaps w:val="0"/>
      <w:sz w:val="13"/>
    </w:rPr>
  </w:style>
  <w:style w:type="paragraph" w:customStyle="1" w:styleId="Template">
    <w:name w:val="Template"/>
    <w:uiPriority w:val="3"/>
    <w:semiHidden/>
    <w:qFormat/>
    <w:rsid w:val="000530D4"/>
    <w:pPr>
      <w:spacing w:line="180" w:lineRule="atLeast"/>
      <w:jc w:val="right"/>
    </w:pPr>
    <w:rPr>
      <w:rFonts w:cs="Calibri"/>
      <w:caps/>
      <w:noProof/>
      <w:spacing w:val="10"/>
      <w:sz w:val="13"/>
      <w:lang w:eastAsia="da-DK"/>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agerNavnogadresse">
    <w:name w:val="Modtager Navn og adresse"/>
    <w:basedOn w:val="Normal"/>
    <w:uiPriority w:val="3"/>
    <w:semiHidden/>
    <w:qFormat/>
    <w:rsid w:val="00507243"/>
    <w:pPr>
      <w:spacing w:line="220" w:lineRule="atLeast"/>
    </w:pPr>
    <w:rPr>
      <w:caps/>
      <w:spacing w:val="10"/>
      <w:sz w:val="16"/>
    </w:rPr>
  </w:style>
  <w:style w:type="character" w:customStyle="1" w:styleId="LeadtextDateChar">
    <w:name w:val="Leadtext Date Char"/>
    <w:basedOn w:val="Standardskrifttypeiafsnit"/>
    <w:link w:val="LeadtextDate"/>
    <w:uiPriority w:val="3"/>
    <w:semiHidden/>
    <w:locked/>
    <w:rsid w:val="0052511D"/>
    <w:rPr>
      <w:b/>
      <w:lang w:val="en-GB"/>
    </w:rPr>
  </w:style>
  <w:style w:type="paragraph" w:customStyle="1" w:styleId="LeadtextDate">
    <w:name w:val="Leadtext Date"/>
    <w:basedOn w:val="Normal"/>
    <w:next w:val="Normal"/>
    <w:link w:val="LeadtextDateChar"/>
    <w:uiPriority w:val="3"/>
    <w:semiHidden/>
    <w:qFormat/>
    <w:rsid w:val="004905EE"/>
    <w:rPr>
      <w:b/>
      <w:lang w:val="en-G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0530D4"/>
    <w:pPr>
      <w:spacing w:line="220" w:lineRule="atLeast"/>
      <w:contextualSpacing/>
    </w:pPr>
    <w:rPr>
      <w:sz w:val="16"/>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15"/>
      </w:numPr>
      <w:contextualSpacing/>
    </w:pPr>
  </w:style>
  <w:style w:type="paragraph" w:customStyle="1" w:styleId="Dokumentoverskrift">
    <w:name w:val="Dokument overskrift"/>
    <w:basedOn w:val="Normal"/>
    <w:uiPriority w:val="4"/>
    <w:semiHidden/>
    <w:qFormat/>
    <w:rsid w:val="00C830AD"/>
    <w:rPr>
      <w:b/>
      <w:caps/>
      <w:sz w:val="22"/>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s>
</file>

<file path=word/webSettings.xml><?xml version="1.0" encoding="utf-8"?>
<w:webSettings xmlns:r="http://schemas.openxmlformats.org/officeDocument/2006/relationships" xmlns:w="http://schemas.openxmlformats.org/wordprocessingml/2006/main">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d\appdata\roaming\microsoft\skabeloner\WordEngineTemplates\Blank.dotm" TargetMode="External"/></Relationships>
</file>

<file path=word/theme/theme1.xml><?xml version="1.0" encoding="utf-8"?>
<a:theme xmlns:a="http://schemas.openxmlformats.org/drawingml/2006/main" name="Office Theme">
  <a:themeElements>
    <a:clrScheme name="DIF">
      <a:dk1>
        <a:srgbClr val="2C373E"/>
      </a:dk1>
      <a:lt1>
        <a:sysClr val="window" lastClr="FFFFFF"/>
      </a:lt1>
      <a:dk2>
        <a:srgbClr val="565F65"/>
      </a:dk2>
      <a:lt2>
        <a:srgbClr val="F0F0F2"/>
      </a:lt2>
      <a:accent1>
        <a:srgbClr val="E2001A"/>
      </a:accent1>
      <a:accent2>
        <a:srgbClr val="2C373E"/>
      </a:accent2>
      <a:accent3>
        <a:srgbClr val="DADADC"/>
      </a:accent3>
      <a:accent4>
        <a:srgbClr val="F0F0F2"/>
      </a:accent4>
      <a:accent5>
        <a:srgbClr val="B6B9BC"/>
      </a:accent5>
      <a:accent6>
        <a:srgbClr val="80878B"/>
      </a:accent6>
      <a:hlink>
        <a:srgbClr val="0000FF"/>
      </a:hlink>
      <a:folHlink>
        <a:srgbClr val="800080"/>
      </a:folHlink>
    </a:clrScheme>
    <a:fontScheme name="Winth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60A3-6505-4DD1-9021-0931E8A4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737</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Danmarks Idræts-forbund</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Ann-Sofie van Hauen Dalsgaard</dc:creator>
  <cp:lastModifiedBy>Martin</cp:lastModifiedBy>
  <cp:revision>2</cp:revision>
  <cp:lastPrinted>2013-12-16T08:36:00Z</cp:lastPrinted>
  <dcterms:created xsi:type="dcterms:W3CDTF">2015-01-29T17:51:00Z</dcterms:created>
  <dcterms:modified xsi:type="dcterms:W3CDTF">2015-01-29T17:51:00Z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ocumentLanguageString">
    <vt:lpwstr>Dansk</vt:lpwstr>
  </property>
  <property fmtid="{D5CDD505-2E9C-101B-9397-08002B2CF9AE}" pid="7" name="SD_CtlText_Usersettings_Userprofile">
    <vt:lpwstr>Ann-Sofie</vt:lpwstr>
  </property>
  <property fmtid="{D5CDD505-2E9C-101B-9397-08002B2CF9AE}" pid="8" name="SD_DocumentLanguage">
    <vt:lpwstr>da-DK</vt:lpwstr>
  </property>
  <property fmtid="{D5CDD505-2E9C-101B-9397-08002B2CF9AE}" pid="9" name="SD_UserprofileName">
    <vt:lpwstr>Ann-Sofie</vt:lpwstr>
  </property>
  <property fmtid="{D5CDD505-2E9C-101B-9397-08002B2CF9AE}" pid="10" name="SD_USR_Name">
    <vt:lpwstr>Ann-Sofie van Hauen Dalsgaard</vt:lpwstr>
  </property>
  <property fmtid="{D5CDD505-2E9C-101B-9397-08002B2CF9AE}" pid="11" name="SD_USR_Title">
    <vt:lpwstr>Elev</vt:lpwstr>
  </property>
  <property fmtid="{D5CDD505-2E9C-101B-9397-08002B2CF9AE}" pid="12" name="SD_USR_Mobile">
    <vt:lpwstr/>
  </property>
  <property fmtid="{D5CDD505-2E9C-101B-9397-08002B2CF9AE}" pid="13" name="SD_USR_DirectPhone">
    <vt:lpwstr>43 26 28 06</vt:lpwstr>
  </property>
  <property fmtid="{D5CDD505-2E9C-101B-9397-08002B2CF9AE}" pid="14" name="SD_USR_Email">
    <vt:lpwstr>Ahd@dif.dk</vt:lpwstr>
  </property>
  <property fmtid="{D5CDD505-2E9C-101B-9397-08002B2CF9AE}" pid="15" name="SD_OFF_Department">
    <vt:lpwstr>HR- &amp; Administrationsafdeling</vt:lpwstr>
  </property>
  <property fmtid="{D5CDD505-2E9C-101B-9397-08002B2CF9AE}" pid="16" name="SD_Office_SD_OFF_ID">
    <vt:lpwstr>1</vt:lpwstr>
  </property>
  <property fmtid="{D5CDD505-2E9C-101B-9397-08002B2CF9AE}" pid="17" name="SD_Office_SD_OFF_Office">
    <vt:lpwstr>Danmarks Idrætsforbund</vt:lpwstr>
  </property>
  <property fmtid="{D5CDD505-2E9C-101B-9397-08002B2CF9AE}" pid="18" name="SD_Office_SD_OFF_OfficeLanguage">
    <vt:lpwstr>da-DK</vt:lpwstr>
  </property>
  <property fmtid="{D5CDD505-2E9C-101B-9397-08002B2CF9AE}" pid="19" name="SD_Office_SD_OFF_Name">
    <vt:lpwstr>DIF</vt:lpwstr>
  </property>
  <property fmtid="{D5CDD505-2E9C-101B-9397-08002B2CF9AE}" pid="20" name="SD_Office_SD_OFF_FullName">
    <vt:lpwstr>Danmarks Idrætsforbund</vt:lpwstr>
  </property>
  <property fmtid="{D5CDD505-2E9C-101B-9397-08002B2CF9AE}" pid="21" name="SD_Office_SD_OFF_Address">
    <vt:lpwstr>Idrættens hus 
Brøndby stadion 20 
2605 Brøndby 
Danmark</vt:lpwstr>
  </property>
  <property fmtid="{D5CDD505-2E9C-101B-9397-08002B2CF9AE}" pid="22" name="SD_Office_SD_OFF_Phone">
    <vt:lpwstr>43 26 26 26</vt:lpwstr>
  </property>
  <property fmtid="{D5CDD505-2E9C-101B-9397-08002B2CF9AE}" pid="23" name="SD_Office_SD_OFF_Web">
    <vt:lpwstr>www.dif.dk</vt:lpwstr>
  </property>
  <property fmtid="{D5CDD505-2E9C-101B-9397-08002B2CF9AE}" pid="24" name="SD_Office_SD_OFF_ImageDefinition">
    <vt:lpwstr>Logo</vt:lpwstr>
  </property>
  <property fmtid="{D5CDD505-2E9C-101B-9397-08002B2CF9AE}" pid="25" name="SD_Office_SD_OFF_PayoffFileName">
    <vt:lpwstr>Payoff_%IANA%.emf</vt:lpwstr>
  </property>
  <property fmtid="{D5CDD505-2E9C-101B-9397-08002B2CF9AE}" pid="26" name="SD_Office_SD_OFF_LogoFileName">
    <vt:lpwstr>Logo_%IANA%.emf</vt:lpwstr>
  </property>
  <property fmtid="{D5CDD505-2E9C-101B-9397-08002B2CF9AE}" pid="27" name="DocumentInfoFinished">
    <vt:lpwstr>True</vt:lpwstr>
  </property>
</Properties>
</file>