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DD4B" w14:textId="186735EE" w:rsidR="00037820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4"/>
          <w:szCs w:val="24"/>
          <w:u w:val="single"/>
        </w:rPr>
      </w:pPr>
      <w:r w:rsidRPr="004E73D2">
        <w:rPr>
          <w:rFonts w:ascii="Verdana" w:hAnsi="Verdana" w:cs="Times"/>
          <w:b/>
          <w:sz w:val="24"/>
          <w:szCs w:val="24"/>
          <w:u w:val="single"/>
        </w:rPr>
        <w:t xml:space="preserve">Stævnerapport for </w:t>
      </w:r>
      <w:r w:rsidR="003151A0">
        <w:rPr>
          <w:rFonts w:ascii="Verdana" w:hAnsi="Verdana" w:cs="Times"/>
          <w:b/>
          <w:sz w:val="24"/>
          <w:szCs w:val="24"/>
          <w:u w:val="single"/>
        </w:rPr>
        <w:t>4</w:t>
      </w:r>
      <w:r w:rsidRPr="004E73D2">
        <w:rPr>
          <w:rFonts w:ascii="Verdana" w:hAnsi="Verdana" w:cs="Times"/>
          <w:b/>
          <w:sz w:val="24"/>
          <w:szCs w:val="24"/>
          <w:u w:val="single"/>
        </w:rPr>
        <w:t xml:space="preserve">. afdeling af Fleuret Cup afholdt den </w:t>
      </w:r>
      <w:r w:rsidR="003151A0">
        <w:rPr>
          <w:rFonts w:ascii="Verdana" w:hAnsi="Verdana" w:cs="Times"/>
          <w:b/>
          <w:sz w:val="24"/>
          <w:szCs w:val="24"/>
          <w:u w:val="single"/>
        </w:rPr>
        <w:t>12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 xml:space="preserve">. </w:t>
      </w:r>
      <w:r w:rsidR="003151A0">
        <w:rPr>
          <w:rFonts w:ascii="Verdana" w:hAnsi="Verdana" w:cs="Times"/>
          <w:b/>
          <w:sz w:val="24"/>
          <w:szCs w:val="24"/>
          <w:u w:val="single"/>
        </w:rPr>
        <w:t>jun</w:t>
      </w:r>
      <w:r w:rsidR="005B389B">
        <w:rPr>
          <w:rFonts w:ascii="Verdana" w:hAnsi="Verdana" w:cs="Times"/>
          <w:b/>
          <w:sz w:val="24"/>
          <w:szCs w:val="24"/>
          <w:u w:val="single"/>
        </w:rPr>
        <w:t>i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proofErr w:type="gramStart"/>
      <w:r w:rsidR="007B5A14" w:rsidRPr="004E73D2">
        <w:rPr>
          <w:rFonts w:ascii="Verdana" w:hAnsi="Verdana" w:cs="Times"/>
          <w:b/>
          <w:sz w:val="24"/>
          <w:szCs w:val="24"/>
          <w:u w:val="single"/>
        </w:rPr>
        <w:t>20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>2</w:t>
      </w:r>
      <w:r w:rsidR="005D6630">
        <w:rPr>
          <w:rFonts w:ascii="Verdana" w:hAnsi="Verdana" w:cs="Times"/>
          <w:b/>
          <w:sz w:val="24"/>
          <w:szCs w:val="24"/>
          <w:u w:val="single"/>
        </w:rPr>
        <w:t>2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r w:rsidR="00D1112A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r w:rsidR="003151A0">
        <w:rPr>
          <w:rFonts w:ascii="Verdana" w:hAnsi="Verdana" w:cs="Times"/>
          <w:b/>
          <w:sz w:val="24"/>
          <w:szCs w:val="24"/>
          <w:u w:val="single"/>
        </w:rPr>
        <w:t>på</w:t>
      </w:r>
      <w:proofErr w:type="gramEnd"/>
      <w:r w:rsidR="003151A0">
        <w:rPr>
          <w:rFonts w:ascii="Verdana" w:hAnsi="Verdana" w:cs="Times"/>
          <w:b/>
          <w:sz w:val="24"/>
          <w:szCs w:val="24"/>
          <w:u w:val="single"/>
        </w:rPr>
        <w:t xml:space="preserve"> Østerbro hos Fægteklubben Trekanten</w:t>
      </w:r>
      <w:r w:rsidR="00F3030A">
        <w:rPr>
          <w:rFonts w:ascii="Verdana" w:hAnsi="Verdana" w:cs="Times"/>
          <w:b/>
          <w:sz w:val="24"/>
          <w:szCs w:val="24"/>
          <w:u w:val="single"/>
        </w:rPr>
        <w:t>.</w:t>
      </w:r>
    </w:p>
    <w:p w14:paraId="54E38B15" w14:textId="53A517B4" w:rsidR="00037820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4"/>
          <w:szCs w:val="24"/>
          <w:u w:val="single"/>
        </w:rPr>
      </w:pPr>
    </w:p>
    <w:p w14:paraId="7F8B26BC" w14:textId="77777777" w:rsidR="00E01225" w:rsidRPr="00703734" w:rsidRDefault="00E01225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4"/>
          <w:szCs w:val="24"/>
        </w:rPr>
      </w:pPr>
    </w:p>
    <w:p w14:paraId="2DFB8F42" w14:textId="1EEB87CB" w:rsidR="00385EEB" w:rsidRDefault="006A1E5C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 xml:space="preserve">Der var </w:t>
      </w:r>
      <w:r w:rsidR="003151A0">
        <w:rPr>
          <w:rFonts w:ascii="Verdana" w:hAnsi="Verdana" w:cs="Times"/>
          <w:bCs/>
          <w:sz w:val="24"/>
          <w:szCs w:val="24"/>
        </w:rPr>
        <w:t>2</w:t>
      </w:r>
      <w:r w:rsidR="00C85B94">
        <w:rPr>
          <w:rFonts w:ascii="Verdana" w:hAnsi="Verdana" w:cs="Times"/>
          <w:bCs/>
          <w:sz w:val="24"/>
          <w:szCs w:val="24"/>
        </w:rPr>
        <w:t xml:space="preserve">5 </w:t>
      </w:r>
      <w:r w:rsidR="00037820" w:rsidRPr="00703734">
        <w:rPr>
          <w:rFonts w:ascii="Verdana" w:hAnsi="Verdana" w:cs="Times"/>
          <w:bCs/>
          <w:sz w:val="24"/>
          <w:szCs w:val="24"/>
        </w:rPr>
        <w:t xml:space="preserve">fægtere til start </w:t>
      </w:r>
      <w:r w:rsidR="003151A0">
        <w:rPr>
          <w:rFonts w:ascii="Verdana" w:hAnsi="Verdana" w:cs="Times"/>
          <w:bCs/>
          <w:sz w:val="24"/>
          <w:szCs w:val="24"/>
        </w:rPr>
        <w:t>til den 4. og sidste afdeling af Fleuret Cup 2021</w:t>
      </w:r>
      <w:r w:rsidR="00D335CD">
        <w:rPr>
          <w:rFonts w:ascii="Verdana" w:hAnsi="Verdana" w:cs="Times"/>
          <w:bCs/>
          <w:sz w:val="24"/>
          <w:szCs w:val="24"/>
        </w:rPr>
        <w:t>/22</w:t>
      </w:r>
      <w:r w:rsidR="005B389B">
        <w:rPr>
          <w:rFonts w:ascii="Verdana" w:hAnsi="Verdana" w:cs="Times"/>
          <w:bCs/>
          <w:sz w:val="24"/>
          <w:szCs w:val="24"/>
        </w:rPr>
        <w:t xml:space="preserve"> </w:t>
      </w:r>
      <w:r w:rsidRPr="00703734">
        <w:rPr>
          <w:rFonts w:ascii="Verdana" w:hAnsi="Verdana" w:cs="Times"/>
          <w:bCs/>
          <w:sz w:val="24"/>
          <w:szCs w:val="24"/>
        </w:rPr>
        <w:t>–</w:t>
      </w:r>
      <w:r w:rsidR="00D1112A">
        <w:rPr>
          <w:rFonts w:ascii="Verdana" w:hAnsi="Verdana" w:cs="Times"/>
          <w:bCs/>
          <w:sz w:val="24"/>
          <w:szCs w:val="24"/>
        </w:rPr>
        <w:t xml:space="preserve"> både helt nye fægtere og</w:t>
      </w:r>
      <w:r w:rsidR="00F8024E" w:rsidRPr="00703734">
        <w:rPr>
          <w:rFonts w:ascii="Verdana" w:hAnsi="Verdana" w:cs="Times"/>
          <w:bCs/>
          <w:sz w:val="24"/>
          <w:szCs w:val="24"/>
        </w:rPr>
        <w:t xml:space="preserve"> andre</w:t>
      </w:r>
      <w:r w:rsidR="00B72D8A">
        <w:rPr>
          <w:rFonts w:ascii="Verdana" w:hAnsi="Verdana" w:cs="Times"/>
          <w:bCs/>
          <w:sz w:val="24"/>
          <w:szCs w:val="24"/>
        </w:rPr>
        <w:t>,</w:t>
      </w:r>
      <w:r w:rsidR="00D1112A">
        <w:rPr>
          <w:rFonts w:ascii="Verdana" w:hAnsi="Verdana" w:cs="Times"/>
          <w:bCs/>
          <w:sz w:val="24"/>
          <w:szCs w:val="24"/>
        </w:rPr>
        <w:t xml:space="preserve"> der tidligere ha</w:t>
      </w:r>
      <w:r w:rsidR="00595589">
        <w:rPr>
          <w:rFonts w:ascii="Verdana" w:hAnsi="Verdana" w:cs="Times"/>
          <w:bCs/>
          <w:sz w:val="24"/>
          <w:szCs w:val="24"/>
        </w:rPr>
        <w:t>r</w:t>
      </w:r>
      <w:r w:rsidR="00D1112A">
        <w:rPr>
          <w:rFonts w:ascii="Verdana" w:hAnsi="Verdana" w:cs="Times"/>
          <w:bCs/>
          <w:sz w:val="24"/>
          <w:szCs w:val="24"/>
        </w:rPr>
        <w:t xml:space="preserve"> </w:t>
      </w:r>
      <w:r w:rsidR="00F8024E" w:rsidRPr="00703734">
        <w:rPr>
          <w:rFonts w:ascii="Verdana" w:hAnsi="Verdana" w:cs="Times"/>
          <w:bCs/>
          <w:sz w:val="24"/>
          <w:szCs w:val="24"/>
        </w:rPr>
        <w:t>deltaget i Fleuret Cuppen.</w:t>
      </w:r>
      <w:r w:rsidR="0096431D">
        <w:rPr>
          <w:rFonts w:ascii="Verdana" w:hAnsi="Verdana" w:cs="Times"/>
          <w:bCs/>
          <w:sz w:val="24"/>
          <w:szCs w:val="24"/>
        </w:rPr>
        <w:t xml:space="preserve"> </w:t>
      </w:r>
    </w:p>
    <w:p w14:paraId="570BCE2A" w14:textId="77777777" w:rsidR="00385EEB" w:rsidRDefault="00385EEB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3E847E1C" w14:textId="60F69F88" w:rsidR="00503ECE" w:rsidRDefault="0096431D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>
        <w:rPr>
          <w:rFonts w:ascii="Verdana" w:hAnsi="Verdana" w:cs="Times"/>
          <w:bCs/>
          <w:sz w:val="24"/>
          <w:szCs w:val="24"/>
        </w:rPr>
        <w:t>Til denne afdeling var der en særlig stor gruppe meget unge fægtere</w:t>
      </w:r>
      <w:r w:rsidR="00736BAD">
        <w:rPr>
          <w:rFonts w:ascii="Verdana" w:hAnsi="Verdana" w:cs="Times"/>
          <w:bCs/>
          <w:sz w:val="24"/>
          <w:szCs w:val="24"/>
        </w:rPr>
        <w:t xml:space="preserve"> tilmeldt </w:t>
      </w:r>
      <w:proofErr w:type="spellStart"/>
      <w:r w:rsidR="00736BAD">
        <w:rPr>
          <w:rFonts w:ascii="Verdana" w:hAnsi="Verdana" w:cs="Times"/>
          <w:bCs/>
          <w:sz w:val="24"/>
          <w:szCs w:val="24"/>
        </w:rPr>
        <w:t>miniorerkategorien</w:t>
      </w:r>
      <w:proofErr w:type="spellEnd"/>
      <w:r>
        <w:rPr>
          <w:rFonts w:ascii="Verdana" w:hAnsi="Verdana" w:cs="Times"/>
          <w:bCs/>
          <w:sz w:val="24"/>
          <w:szCs w:val="24"/>
        </w:rPr>
        <w:t xml:space="preserve">, </w:t>
      </w:r>
      <w:r w:rsidR="004451AE">
        <w:rPr>
          <w:rFonts w:ascii="Verdana" w:hAnsi="Verdana" w:cs="Times"/>
          <w:bCs/>
          <w:sz w:val="24"/>
          <w:szCs w:val="24"/>
        </w:rPr>
        <w:t xml:space="preserve">- </w:t>
      </w:r>
      <w:r>
        <w:rPr>
          <w:rFonts w:ascii="Verdana" w:hAnsi="Verdana" w:cs="Times"/>
          <w:bCs/>
          <w:sz w:val="24"/>
          <w:szCs w:val="24"/>
        </w:rPr>
        <w:t xml:space="preserve">ikke kun </w:t>
      </w:r>
      <w:proofErr w:type="spellStart"/>
      <w:r>
        <w:rPr>
          <w:rFonts w:ascii="Verdana" w:hAnsi="Verdana" w:cs="Times"/>
          <w:bCs/>
          <w:sz w:val="24"/>
          <w:szCs w:val="24"/>
        </w:rPr>
        <w:t>miniorer</w:t>
      </w:r>
      <w:proofErr w:type="spellEnd"/>
      <w:r w:rsidR="00385EEB">
        <w:rPr>
          <w:rFonts w:ascii="Verdana" w:hAnsi="Verdana" w:cs="Times"/>
          <w:bCs/>
          <w:sz w:val="24"/>
          <w:szCs w:val="24"/>
        </w:rPr>
        <w:t xml:space="preserve"> fra 2011 og 2012</w:t>
      </w:r>
      <w:r>
        <w:rPr>
          <w:rFonts w:ascii="Verdana" w:hAnsi="Verdana" w:cs="Times"/>
          <w:bCs/>
          <w:sz w:val="24"/>
          <w:szCs w:val="24"/>
        </w:rPr>
        <w:t>,</w:t>
      </w:r>
      <w:r w:rsidR="00A92D3E">
        <w:rPr>
          <w:rFonts w:ascii="Verdana" w:hAnsi="Verdana" w:cs="Times"/>
          <w:bCs/>
          <w:sz w:val="24"/>
          <w:szCs w:val="24"/>
        </w:rPr>
        <w:t xml:space="preserve"> </w:t>
      </w:r>
      <w:r>
        <w:rPr>
          <w:rFonts w:ascii="Verdana" w:hAnsi="Verdana" w:cs="Times"/>
          <w:bCs/>
          <w:sz w:val="24"/>
          <w:szCs w:val="24"/>
        </w:rPr>
        <w:t>som der var 10 af, men</w:t>
      </w:r>
      <w:r w:rsidR="006B47A4">
        <w:rPr>
          <w:rFonts w:ascii="Verdana" w:hAnsi="Verdana" w:cs="Times"/>
          <w:bCs/>
          <w:sz w:val="24"/>
          <w:szCs w:val="24"/>
        </w:rPr>
        <w:t xml:space="preserve"> også</w:t>
      </w:r>
      <w:r>
        <w:rPr>
          <w:rFonts w:ascii="Verdana" w:hAnsi="Verdana" w:cs="Times"/>
          <w:bCs/>
          <w:sz w:val="24"/>
          <w:szCs w:val="24"/>
        </w:rPr>
        <w:t xml:space="preserve"> hele 8 fægtere fra </w:t>
      </w:r>
      <w:r w:rsidR="00B72D8A">
        <w:rPr>
          <w:rFonts w:ascii="Verdana" w:hAnsi="Verdana" w:cs="Times"/>
          <w:bCs/>
          <w:sz w:val="24"/>
          <w:szCs w:val="24"/>
        </w:rPr>
        <w:t xml:space="preserve">mellem </w:t>
      </w:r>
      <w:r>
        <w:rPr>
          <w:rFonts w:ascii="Verdana" w:hAnsi="Verdana" w:cs="Times"/>
          <w:bCs/>
          <w:sz w:val="24"/>
          <w:szCs w:val="24"/>
        </w:rPr>
        <w:t>2013</w:t>
      </w:r>
      <w:r w:rsidR="00385EEB">
        <w:rPr>
          <w:rFonts w:ascii="Verdana" w:hAnsi="Verdana" w:cs="Times"/>
          <w:bCs/>
          <w:sz w:val="24"/>
          <w:szCs w:val="24"/>
        </w:rPr>
        <w:t xml:space="preserve"> </w:t>
      </w:r>
      <w:r w:rsidR="00B72D8A">
        <w:rPr>
          <w:rFonts w:ascii="Verdana" w:hAnsi="Verdana" w:cs="Times"/>
          <w:bCs/>
          <w:sz w:val="24"/>
          <w:szCs w:val="24"/>
        </w:rPr>
        <w:t>og</w:t>
      </w:r>
      <w:r w:rsidR="00385EEB">
        <w:rPr>
          <w:rFonts w:ascii="Verdana" w:hAnsi="Verdana" w:cs="Times"/>
          <w:bCs/>
          <w:sz w:val="24"/>
          <w:szCs w:val="24"/>
        </w:rPr>
        <w:t xml:space="preserve"> 2017</w:t>
      </w:r>
      <w:r w:rsidR="006B47A4">
        <w:rPr>
          <w:rFonts w:ascii="Verdana" w:hAnsi="Verdana" w:cs="Times"/>
          <w:bCs/>
          <w:sz w:val="24"/>
          <w:szCs w:val="24"/>
        </w:rPr>
        <w:t>.</w:t>
      </w:r>
      <w:r w:rsidR="00FB455B">
        <w:rPr>
          <w:rFonts w:ascii="Verdana" w:hAnsi="Verdana" w:cs="Times"/>
          <w:bCs/>
          <w:sz w:val="24"/>
          <w:szCs w:val="24"/>
        </w:rPr>
        <w:t xml:space="preserve"> </w:t>
      </w:r>
    </w:p>
    <w:p w14:paraId="0B5241B4" w14:textId="77777777" w:rsidR="00503ECE" w:rsidRDefault="00503ECE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385B7507" w14:textId="14F84833" w:rsidR="006A1E5C" w:rsidRPr="00703734" w:rsidRDefault="006B47A4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>
        <w:rPr>
          <w:rFonts w:ascii="Verdana" w:hAnsi="Verdana" w:cs="Times"/>
          <w:bCs/>
          <w:sz w:val="24"/>
          <w:szCs w:val="24"/>
        </w:rPr>
        <w:t>De</w:t>
      </w:r>
      <w:r w:rsidR="00FB455B">
        <w:rPr>
          <w:rFonts w:ascii="Verdana" w:hAnsi="Verdana" w:cs="Times"/>
          <w:bCs/>
          <w:sz w:val="24"/>
          <w:szCs w:val="24"/>
        </w:rPr>
        <w:t xml:space="preserve">t </w:t>
      </w:r>
      <w:r w:rsidR="00503ECE">
        <w:rPr>
          <w:rFonts w:ascii="Verdana" w:hAnsi="Verdana" w:cs="Times"/>
          <w:bCs/>
          <w:sz w:val="24"/>
          <w:szCs w:val="24"/>
        </w:rPr>
        <w:t>udfordrede</w:t>
      </w:r>
      <w:r w:rsidR="00FB455B">
        <w:rPr>
          <w:rFonts w:ascii="Verdana" w:hAnsi="Verdana" w:cs="Times"/>
          <w:bCs/>
          <w:sz w:val="24"/>
          <w:szCs w:val="24"/>
        </w:rPr>
        <w:t xml:space="preserve"> vores stævneformat</w:t>
      </w:r>
      <w:r w:rsidR="00F132FF">
        <w:rPr>
          <w:rFonts w:ascii="Verdana" w:hAnsi="Verdana" w:cs="Times"/>
          <w:bCs/>
          <w:sz w:val="24"/>
          <w:szCs w:val="24"/>
        </w:rPr>
        <w:t xml:space="preserve"> for</w:t>
      </w:r>
      <w:r w:rsidR="00736BAD">
        <w:rPr>
          <w:rFonts w:ascii="Verdana" w:hAnsi="Verdana" w:cs="Times"/>
          <w:bCs/>
          <w:sz w:val="24"/>
          <w:szCs w:val="24"/>
        </w:rPr>
        <w:t xml:space="preserve"> </w:t>
      </w:r>
      <w:proofErr w:type="spellStart"/>
      <w:r w:rsidR="00385EEB">
        <w:rPr>
          <w:rFonts w:ascii="Verdana" w:hAnsi="Verdana" w:cs="Times"/>
          <w:bCs/>
          <w:sz w:val="24"/>
          <w:szCs w:val="24"/>
        </w:rPr>
        <w:t>miniorerkategorien</w:t>
      </w:r>
      <w:proofErr w:type="spellEnd"/>
      <w:r w:rsidR="00736BAD">
        <w:rPr>
          <w:rFonts w:ascii="Verdana" w:hAnsi="Verdana" w:cs="Times"/>
          <w:bCs/>
          <w:sz w:val="24"/>
          <w:szCs w:val="24"/>
        </w:rPr>
        <w:t>,</w:t>
      </w:r>
      <w:r w:rsidR="00385EEB">
        <w:rPr>
          <w:rFonts w:ascii="Verdana" w:hAnsi="Verdana" w:cs="Times"/>
          <w:bCs/>
          <w:sz w:val="24"/>
          <w:szCs w:val="24"/>
        </w:rPr>
        <w:t xml:space="preserve"> </w:t>
      </w:r>
      <w:r w:rsidR="00FB455B">
        <w:rPr>
          <w:rFonts w:ascii="Verdana" w:hAnsi="Verdana" w:cs="Times"/>
          <w:bCs/>
          <w:sz w:val="24"/>
          <w:szCs w:val="24"/>
        </w:rPr>
        <w:t>og</w:t>
      </w:r>
      <w:r>
        <w:rPr>
          <w:rFonts w:ascii="Verdana" w:hAnsi="Verdana" w:cs="Times"/>
          <w:bCs/>
          <w:sz w:val="24"/>
          <w:szCs w:val="24"/>
        </w:rPr>
        <w:t xml:space="preserve"> flere af de yngste</w:t>
      </w:r>
      <w:r w:rsidR="00385EEB">
        <w:rPr>
          <w:rFonts w:ascii="Verdana" w:hAnsi="Verdana" w:cs="Times"/>
          <w:bCs/>
          <w:sz w:val="24"/>
          <w:szCs w:val="24"/>
        </w:rPr>
        <w:t xml:space="preserve"> fægtere</w:t>
      </w:r>
      <w:r>
        <w:rPr>
          <w:rFonts w:ascii="Verdana" w:hAnsi="Verdana" w:cs="Times"/>
          <w:bCs/>
          <w:sz w:val="24"/>
          <w:szCs w:val="24"/>
        </w:rPr>
        <w:t xml:space="preserve"> </w:t>
      </w:r>
      <w:r w:rsidR="00385EEB">
        <w:rPr>
          <w:rFonts w:ascii="Verdana" w:hAnsi="Verdana" w:cs="Times"/>
          <w:bCs/>
          <w:sz w:val="24"/>
          <w:szCs w:val="24"/>
        </w:rPr>
        <w:t>var desværre</w:t>
      </w:r>
      <w:r>
        <w:rPr>
          <w:rFonts w:ascii="Verdana" w:hAnsi="Verdana" w:cs="Times"/>
          <w:bCs/>
          <w:sz w:val="24"/>
          <w:szCs w:val="24"/>
        </w:rPr>
        <w:t xml:space="preserve"> nødt til at udgå</w:t>
      </w:r>
      <w:r w:rsidR="00F132FF">
        <w:rPr>
          <w:rFonts w:ascii="Verdana" w:hAnsi="Verdana" w:cs="Times"/>
          <w:bCs/>
          <w:sz w:val="24"/>
          <w:szCs w:val="24"/>
        </w:rPr>
        <w:t xml:space="preserve">, fordi formatet ikke er udviklet til så unge fægtere. </w:t>
      </w:r>
      <w:r w:rsidR="00FB455B">
        <w:rPr>
          <w:rFonts w:ascii="Verdana" w:hAnsi="Verdana" w:cs="Times"/>
          <w:bCs/>
          <w:sz w:val="24"/>
          <w:szCs w:val="24"/>
        </w:rPr>
        <w:t xml:space="preserve"> </w:t>
      </w:r>
      <w:r w:rsidR="00385EEB">
        <w:rPr>
          <w:rFonts w:ascii="Verdana" w:hAnsi="Verdana" w:cs="Times"/>
          <w:bCs/>
          <w:sz w:val="24"/>
          <w:szCs w:val="24"/>
        </w:rPr>
        <w:t>D</w:t>
      </w:r>
      <w:r w:rsidR="00FB455B">
        <w:rPr>
          <w:rFonts w:ascii="Verdana" w:hAnsi="Verdana" w:cs="Times"/>
          <w:bCs/>
          <w:sz w:val="24"/>
          <w:szCs w:val="24"/>
        </w:rPr>
        <w:t>et</w:t>
      </w:r>
      <w:r>
        <w:rPr>
          <w:rFonts w:ascii="Verdana" w:hAnsi="Verdana" w:cs="Times"/>
          <w:bCs/>
          <w:sz w:val="24"/>
          <w:szCs w:val="24"/>
        </w:rPr>
        <w:t xml:space="preserve"> betyder</w:t>
      </w:r>
      <w:r w:rsidR="00385EEB">
        <w:rPr>
          <w:rFonts w:ascii="Verdana" w:hAnsi="Verdana" w:cs="Times"/>
          <w:bCs/>
          <w:sz w:val="24"/>
          <w:szCs w:val="24"/>
        </w:rPr>
        <w:t>,</w:t>
      </w:r>
      <w:r>
        <w:rPr>
          <w:rFonts w:ascii="Verdana" w:hAnsi="Verdana" w:cs="Times"/>
          <w:bCs/>
          <w:sz w:val="24"/>
          <w:szCs w:val="24"/>
        </w:rPr>
        <w:t xml:space="preserve"> at vi må </w:t>
      </w:r>
      <w:r w:rsidR="00736BAD">
        <w:rPr>
          <w:rFonts w:ascii="Verdana" w:hAnsi="Verdana" w:cs="Times"/>
          <w:bCs/>
          <w:sz w:val="24"/>
          <w:szCs w:val="24"/>
        </w:rPr>
        <w:t xml:space="preserve">se </w:t>
      </w:r>
      <w:r>
        <w:rPr>
          <w:rFonts w:ascii="Verdana" w:hAnsi="Verdana" w:cs="Times"/>
          <w:bCs/>
          <w:sz w:val="24"/>
          <w:szCs w:val="24"/>
        </w:rPr>
        <w:t xml:space="preserve">nærmere på, hvad Fleuret Cup formatet </w:t>
      </w:r>
      <w:r w:rsidR="00FB455B">
        <w:rPr>
          <w:rFonts w:ascii="Verdana" w:hAnsi="Verdana" w:cs="Times"/>
          <w:bCs/>
          <w:sz w:val="24"/>
          <w:szCs w:val="24"/>
        </w:rPr>
        <w:t>kan eller ikke kan tilbyde så unge deltagere</w:t>
      </w:r>
      <w:r w:rsidR="00736BAD">
        <w:rPr>
          <w:rFonts w:ascii="Verdana" w:hAnsi="Verdana" w:cs="Times"/>
          <w:bCs/>
          <w:sz w:val="24"/>
          <w:szCs w:val="24"/>
        </w:rPr>
        <w:t>, inden vi starter den nye sæson.</w:t>
      </w:r>
    </w:p>
    <w:p w14:paraId="2EEE2A68" w14:textId="2746658A" w:rsidR="00703734" w:rsidRDefault="00703734" w:rsidP="004E73D2">
      <w:pPr>
        <w:spacing w:before="100" w:beforeAutospacing="1" w:after="100" w:afterAutospacing="1"/>
        <w:jc w:val="both"/>
        <w:rPr>
          <w:rFonts w:ascii="Verdana" w:hAnsi="Verdana" w:cstheme="minorHAnsi"/>
          <w:bCs/>
          <w:sz w:val="24"/>
          <w:szCs w:val="24"/>
        </w:rPr>
      </w:pPr>
      <w:r w:rsidRPr="00703734">
        <w:rPr>
          <w:rFonts w:ascii="Verdana" w:hAnsi="Verdana" w:cstheme="minorHAnsi"/>
          <w:bCs/>
          <w:sz w:val="24"/>
          <w:szCs w:val="24"/>
        </w:rPr>
        <w:t>Fleuret Cuppen, som er et uformelt og hyggeligt børne- og</w:t>
      </w:r>
      <w:r w:rsidR="00EE00A1">
        <w:rPr>
          <w:rFonts w:ascii="Verdana" w:hAnsi="Verdana" w:cstheme="minorHAnsi"/>
          <w:bCs/>
          <w:sz w:val="24"/>
          <w:szCs w:val="24"/>
        </w:rPr>
        <w:t xml:space="preserve"> </w:t>
      </w:r>
      <w:r w:rsidRPr="00703734">
        <w:rPr>
          <w:rFonts w:ascii="Verdana" w:hAnsi="Verdana" w:cstheme="minorHAnsi"/>
          <w:bCs/>
          <w:sz w:val="24"/>
          <w:szCs w:val="24"/>
        </w:rPr>
        <w:t>ungdoms</w:t>
      </w:r>
      <w:r w:rsidR="009C7263">
        <w:rPr>
          <w:rFonts w:ascii="Verdana" w:hAnsi="Verdana" w:cstheme="minorHAnsi"/>
          <w:bCs/>
          <w:sz w:val="24"/>
          <w:szCs w:val="24"/>
        </w:rPr>
        <w:t>s</w:t>
      </w:r>
      <w:r w:rsidRPr="00703734">
        <w:rPr>
          <w:rFonts w:ascii="Verdana" w:hAnsi="Verdana" w:cstheme="minorHAnsi"/>
          <w:bCs/>
          <w:sz w:val="24"/>
          <w:szCs w:val="24"/>
        </w:rPr>
        <w:t>tævne</w:t>
      </w:r>
      <w:r w:rsidR="005D0244">
        <w:rPr>
          <w:rFonts w:ascii="Verdana" w:hAnsi="Verdana" w:cstheme="minorHAnsi"/>
          <w:bCs/>
          <w:sz w:val="24"/>
          <w:szCs w:val="24"/>
        </w:rPr>
        <w:t>,</w:t>
      </w:r>
      <w:r w:rsidRPr="00703734">
        <w:rPr>
          <w:rFonts w:ascii="Verdana" w:hAnsi="Verdana" w:cs="Calibri"/>
          <w:bCs/>
          <w:sz w:val="24"/>
          <w:szCs w:val="24"/>
        </w:rPr>
        <w:t xml:space="preserve"> </w:t>
      </w:r>
      <w:r w:rsidRPr="00703734">
        <w:rPr>
          <w:rFonts w:ascii="Verdana" w:hAnsi="Verdana" w:cstheme="minorHAnsi"/>
          <w:bCs/>
          <w:sz w:val="24"/>
          <w:szCs w:val="24"/>
        </w:rPr>
        <w:t>er et samarbejde mellem FKT, RUF, FSF, KØF og DFF</w:t>
      </w:r>
      <w:r>
        <w:rPr>
          <w:rFonts w:ascii="Verdana" w:hAnsi="Verdana" w:cstheme="minorHAnsi"/>
          <w:bCs/>
          <w:sz w:val="24"/>
          <w:szCs w:val="24"/>
        </w:rPr>
        <w:t>.</w:t>
      </w:r>
    </w:p>
    <w:p w14:paraId="7508D114" w14:textId="77777777" w:rsidR="004451AE" w:rsidRDefault="00703734" w:rsidP="00445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sz w:val="24"/>
          <w:szCs w:val="24"/>
        </w:rPr>
      </w:pPr>
      <w:r w:rsidRPr="00703734">
        <w:rPr>
          <w:rFonts w:ascii="Verdana" w:hAnsi="Verdana" w:cs="Calibri"/>
          <w:bCs/>
          <w:sz w:val="24"/>
          <w:szCs w:val="24"/>
        </w:rPr>
        <w:t>Stævnet er et tilbud til fleuretfægtere</w:t>
      </w:r>
      <w:r w:rsidR="00B72D8A">
        <w:rPr>
          <w:rFonts w:ascii="Verdana" w:hAnsi="Verdana" w:cs="Calibri"/>
          <w:bCs/>
          <w:sz w:val="24"/>
          <w:szCs w:val="24"/>
        </w:rPr>
        <w:t xml:space="preserve"> i kategorierne dreng/pige, puslinge og </w:t>
      </w:r>
      <w:proofErr w:type="spellStart"/>
      <w:r w:rsidR="00B72D8A">
        <w:rPr>
          <w:rFonts w:ascii="Verdana" w:hAnsi="Verdana" w:cs="Calibri"/>
          <w:bCs/>
          <w:sz w:val="24"/>
          <w:szCs w:val="24"/>
        </w:rPr>
        <w:t>miniorer</w:t>
      </w:r>
      <w:proofErr w:type="spellEnd"/>
      <w:r w:rsidRPr="00703734">
        <w:rPr>
          <w:rFonts w:ascii="Verdana" w:hAnsi="Verdana" w:cs="Calibri"/>
          <w:bCs/>
          <w:sz w:val="24"/>
          <w:szCs w:val="24"/>
        </w:rPr>
        <w:t xml:space="preserve">, som ingen eller kun begrænset stævneerfaring har og </w:t>
      </w:r>
      <w:r w:rsidR="00FC2967" w:rsidRPr="00703734">
        <w:rPr>
          <w:rFonts w:ascii="Verdana" w:hAnsi="Verdana" w:cs="Calibri"/>
          <w:bCs/>
          <w:sz w:val="24"/>
          <w:szCs w:val="24"/>
        </w:rPr>
        <w:t>åbent</w:t>
      </w:r>
      <w:r w:rsidR="00FC2967">
        <w:rPr>
          <w:rFonts w:ascii="Verdana" w:hAnsi="Verdana" w:cs="Calibri"/>
          <w:bCs/>
          <w:sz w:val="24"/>
          <w:szCs w:val="24"/>
        </w:rPr>
        <w:t xml:space="preserve"> </w:t>
      </w:r>
      <w:r w:rsidRPr="00703734">
        <w:rPr>
          <w:rFonts w:ascii="Verdana" w:hAnsi="Verdana" w:cs="Calibri"/>
          <w:bCs/>
          <w:sz w:val="24"/>
          <w:szCs w:val="24"/>
        </w:rPr>
        <w:t>for alle danske klubber.</w:t>
      </w:r>
    </w:p>
    <w:p w14:paraId="2FEDC40F" w14:textId="77777777" w:rsidR="004451AE" w:rsidRDefault="004451AE" w:rsidP="00445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sz w:val="24"/>
          <w:szCs w:val="24"/>
        </w:rPr>
      </w:pPr>
    </w:p>
    <w:p w14:paraId="2638B4B5" w14:textId="219D7066" w:rsidR="004451AE" w:rsidRPr="00703734" w:rsidRDefault="004451AE" w:rsidP="00445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 xml:space="preserve">Formålet med cuppen er at give </w:t>
      </w:r>
      <w:r>
        <w:rPr>
          <w:rFonts w:ascii="Verdana" w:hAnsi="Verdana" w:cs="Times"/>
          <w:bCs/>
          <w:sz w:val="24"/>
          <w:szCs w:val="24"/>
        </w:rPr>
        <w:t xml:space="preserve">begyndere og </w:t>
      </w:r>
      <w:r w:rsidRPr="00703734">
        <w:rPr>
          <w:rFonts w:ascii="Verdana" w:hAnsi="Verdana" w:cs="Times"/>
          <w:bCs/>
          <w:sz w:val="24"/>
          <w:szCs w:val="24"/>
        </w:rPr>
        <w:t>fægter</w:t>
      </w:r>
      <w:r>
        <w:rPr>
          <w:rFonts w:ascii="Verdana" w:hAnsi="Verdana" w:cs="Times"/>
          <w:bCs/>
          <w:sz w:val="24"/>
          <w:szCs w:val="24"/>
        </w:rPr>
        <w:t>e med ingen eller begrænset stævneerfaring</w:t>
      </w:r>
      <w:r w:rsidRPr="00703734">
        <w:rPr>
          <w:rFonts w:ascii="Verdana" w:hAnsi="Verdana" w:cs="Times"/>
          <w:bCs/>
          <w:sz w:val="24"/>
          <w:szCs w:val="24"/>
        </w:rPr>
        <w:t xml:space="preserve"> en god stævneoplevelse og forhåbentlig også </w:t>
      </w:r>
      <w:r>
        <w:rPr>
          <w:rFonts w:ascii="Verdana" w:hAnsi="Verdana" w:cs="Times"/>
          <w:bCs/>
          <w:sz w:val="24"/>
          <w:szCs w:val="24"/>
        </w:rPr>
        <w:t>få</w:t>
      </w:r>
      <w:r w:rsidRPr="00703734">
        <w:rPr>
          <w:rFonts w:ascii="Verdana" w:hAnsi="Verdana" w:cs="Times"/>
          <w:bCs/>
          <w:sz w:val="24"/>
          <w:szCs w:val="24"/>
        </w:rPr>
        <w:t xml:space="preserve"> lyst til på et tidspunkt at prøve kræfter med ranglistestæv</w:t>
      </w:r>
      <w:r>
        <w:rPr>
          <w:rFonts w:ascii="Verdana" w:hAnsi="Verdana" w:cs="Times"/>
          <w:bCs/>
          <w:sz w:val="24"/>
          <w:szCs w:val="24"/>
        </w:rPr>
        <w:t>n</w:t>
      </w:r>
      <w:r w:rsidRPr="00703734">
        <w:rPr>
          <w:rFonts w:ascii="Verdana" w:hAnsi="Verdana" w:cs="Times"/>
          <w:bCs/>
          <w:sz w:val="24"/>
          <w:szCs w:val="24"/>
        </w:rPr>
        <w:t xml:space="preserve">erne. </w:t>
      </w:r>
    </w:p>
    <w:p w14:paraId="32CA1BF9" w14:textId="38106227" w:rsidR="00703734" w:rsidRPr="00703734" w:rsidRDefault="00703734" w:rsidP="004E73D2">
      <w:pPr>
        <w:spacing w:before="100" w:beforeAutospacing="1" w:after="100" w:afterAutospacing="1"/>
        <w:jc w:val="both"/>
        <w:rPr>
          <w:rFonts w:ascii="Verdana" w:hAnsi="Verdana" w:cs="Calibri"/>
          <w:bCs/>
          <w:sz w:val="24"/>
          <w:szCs w:val="24"/>
        </w:rPr>
      </w:pPr>
      <w:r w:rsidRPr="00703734">
        <w:rPr>
          <w:rFonts w:ascii="Verdana" w:hAnsi="Verdana" w:cs="Calibri"/>
          <w:bCs/>
          <w:sz w:val="24"/>
          <w:szCs w:val="24"/>
        </w:rPr>
        <w:t xml:space="preserve">I Fleuret Cuppen fægtes der puljerunder og ingen </w:t>
      </w:r>
      <w:proofErr w:type="spellStart"/>
      <w:r w:rsidRPr="00703734">
        <w:rPr>
          <w:rFonts w:ascii="Verdana" w:hAnsi="Verdana" w:cs="Calibri"/>
          <w:bCs/>
          <w:sz w:val="24"/>
          <w:szCs w:val="24"/>
        </w:rPr>
        <w:t>udslagning</w:t>
      </w:r>
      <w:proofErr w:type="spellEnd"/>
      <w:r w:rsidRPr="00703734">
        <w:rPr>
          <w:rFonts w:ascii="Verdana" w:hAnsi="Verdana" w:cs="Calibri"/>
          <w:bCs/>
          <w:sz w:val="24"/>
          <w:szCs w:val="24"/>
        </w:rPr>
        <w:t>. Alle fægterne får p</w:t>
      </w:r>
      <w:r w:rsidR="004451AE">
        <w:rPr>
          <w:rFonts w:ascii="Verdana" w:hAnsi="Verdana" w:cs="Calibri"/>
          <w:bCs/>
          <w:sz w:val="24"/>
          <w:szCs w:val="24"/>
        </w:rPr>
        <w:t>å</w:t>
      </w:r>
      <w:r w:rsidRPr="00703734">
        <w:rPr>
          <w:rFonts w:ascii="Verdana" w:hAnsi="Verdana" w:cs="Calibri"/>
          <w:bCs/>
          <w:sz w:val="24"/>
          <w:szCs w:val="24"/>
        </w:rPr>
        <w:t xml:space="preserve"> den m</w:t>
      </w:r>
      <w:r w:rsidR="00303D34">
        <w:rPr>
          <w:rFonts w:ascii="Verdana" w:hAnsi="Verdana" w:cs="Calibri"/>
          <w:bCs/>
          <w:sz w:val="24"/>
          <w:szCs w:val="24"/>
        </w:rPr>
        <w:t>å</w:t>
      </w:r>
      <w:r w:rsidRPr="00703734">
        <w:rPr>
          <w:rFonts w:ascii="Verdana" w:hAnsi="Verdana" w:cs="Calibri"/>
          <w:bCs/>
          <w:sz w:val="24"/>
          <w:szCs w:val="24"/>
        </w:rPr>
        <w:t xml:space="preserve">de rigtig mange kampe, </w:t>
      </w:r>
      <w:r w:rsidRPr="00703734">
        <w:rPr>
          <w:rFonts w:ascii="Verdana" w:hAnsi="Verdana" w:cstheme="minorHAnsi"/>
          <w:bCs/>
          <w:sz w:val="24"/>
          <w:szCs w:val="24"/>
        </w:rPr>
        <w:t>og det giver god stævnetræning for både fægtere og dommere!</w:t>
      </w:r>
      <w:r w:rsidR="00AC11B7">
        <w:rPr>
          <w:rFonts w:ascii="Verdana" w:hAnsi="Verdana" w:cstheme="minorHAnsi"/>
          <w:bCs/>
          <w:sz w:val="24"/>
          <w:szCs w:val="24"/>
        </w:rPr>
        <w:t xml:space="preserve"> </w:t>
      </w:r>
    </w:p>
    <w:p w14:paraId="6E411D3E" w14:textId="402C67AB" w:rsidR="00AC11B7" w:rsidRDefault="00D945FF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>
        <w:rPr>
          <w:rFonts w:ascii="Verdana" w:hAnsi="Verdana" w:cs="Times"/>
          <w:bCs/>
          <w:sz w:val="24"/>
          <w:szCs w:val="24"/>
        </w:rPr>
        <w:t xml:space="preserve">Til denne afdeling </w:t>
      </w:r>
      <w:r w:rsidR="00AC11B7">
        <w:rPr>
          <w:rFonts w:ascii="Verdana" w:hAnsi="Verdana" w:cs="Times"/>
          <w:bCs/>
          <w:sz w:val="24"/>
          <w:szCs w:val="24"/>
        </w:rPr>
        <w:t>blev a</w:t>
      </w:r>
      <w:r w:rsidR="007B5A14" w:rsidRPr="00703734">
        <w:rPr>
          <w:rFonts w:ascii="Verdana" w:hAnsi="Verdana" w:cs="Times"/>
          <w:bCs/>
          <w:sz w:val="24"/>
          <w:szCs w:val="24"/>
        </w:rPr>
        <w:t xml:space="preserve">lle børnene </w:t>
      </w:r>
      <w:r w:rsidR="00C3144D">
        <w:rPr>
          <w:rFonts w:ascii="Verdana" w:hAnsi="Verdana" w:cs="Times"/>
          <w:bCs/>
          <w:sz w:val="24"/>
          <w:szCs w:val="24"/>
        </w:rPr>
        <w:t xml:space="preserve">som vanligt </w:t>
      </w:r>
      <w:r w:rsidR="007B5A14" w:rsidRPr="00703734">
        <w:rPr>
          <w:rFonts w:ascii="Verdana" w:hAnsi="Verdana" w:cs="Times"/>
          <w:bCs/>
          <w:sz w:val="24"/>
          <w:szCs w:val="24"/>
        </w:rPr>
        <w:t xml:space="preserve">blev kaldt </w:t>
      </w:r>
      <w:r w:rsidR="00165E5F" w:rsidRPr="00703734">
        <w:rPr>
          <w:rFonts w:ascii="Verdana" w:hAnsi="Verdana" w:cs="Times"/>
          <w:bCs/>
          <w:sz w:val="24"/>
          <w:szCs w:val="24"/>
        </w:rPr>
        <w:t xml:space="preserve">op </w:t>
      </w:r>
      <w:r w:rsidR="007B5A14" w:rsidRPr="00703734">
        <w:rPr>
          <w:rFonts w:ascii="Verdana" w:hAnsi="Verdana" w:cs="Times"/>
          <w:bCs/>
          <w:sz w:val="24"/>
          <w:szCs w:val="24"/>
        </w:rPr>
        <w:t xml:space="preserve">til uddeling af præmier, </w:t>
      </w:r>
      <w:r w:rsidR="006A1E5C" w:rsidRPr="00703734">
        <w:rPr>
          <w:rFonts w:ascii="Verdana" w:hAnsi="Verdana" w:cs="Times"/>
          <w:bCs/>
          <w:sz w:val="24"/>
          <w:szCs w:val="24"/>
        </w:rPr>
        <w:t>og vi klappede a</w:t>
      </w:r>
      <w:r w:rsidR="00B72D8A">
        <w:rPr>
          <w:rFonts w:ascii="Verdana" w:hAnsi="Verdana" w:cs="Times"/>
          <w:bCs/>
          <w:sz w:val="24"/>
          <w:szCs w:val="24"/>
        </w:rPr>
        <w:t>d</w:t>
      </w:r>
      <w:r w:rsidR="00E329D5"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dem </w:t>
      </w:r>
      <w:r w:rsidR="007B5A14" w:rsidRPr="00703734">
        <w:rPr>
          <w:rFonts w:ascii="Verdana" w:hAnsi="Verdana" w:cs="Times"/>
          <w:bCs/>
          <w:sz w:val="24"/>
          <w:szCs w:val="24"/>
        </w:rPr>
        <w:t xml:space="preserve">hver og en </w:t>
      </w:r>
      <w:r w:rsidR="006A1E5C" w:rsidRPr="00703734">
        <w:rPr>
          <w:rFonts w:ascii="Verdana" w:hAnsi="Verdana" w:cs="Times"/>
          <w:bCs/>
          <w:sz w:val="24"/>
          <w:szCs w:val="24"/>
        </w:rPr>
        <w:t>for deres inds</w:t>
      </w:r>
      <w:r w:rsidR="007B5A14" w:rsidRPr="00703734">
        <w:rPr>
          <w:rFonts w:ascii="Verdana" w:hAnsi="Verdana" w:cs="Times"/>
          <w:bCs/>
          <w:sz w:val="24"/>
          <w:szCs w:val="24"/>
        </w:rPr>
        <w:t>a</w:t>
      </w:r>
      <w:r w:rsidR="006A1E5C" w:rsidRPr="00703734">
        <w:rPr>
          <w:rFonts w:ascii="Verdana" w:hAnsi="Verdana" w:cs="Times"/>
          <w:bCs/>
          <w:sz w:val="24"/>
          <w:szCs w:val="24"/>
        </w:rPr>
        <w:t>ts og placering.</w:t>
      </w:r>
    </w:p>
    <w:p w14:paraId="0291D1DC" w14:textId="77777777" w:rsidR="00E01225" w:rsidRDefault="00E01225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3FF44BC3" w14:textId="77777777" w:rsidR="00E01225" w:rsidRPr="00C3144D" w:rsidRDefault="00E01225" w:rsidP="00E01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4"/>
          <w:szCs w:val="24"/>
        </w:rPr>
      </w:pPr>
      <w:r w:rsidRPr="00C3144D">
        <w:rPr>
          <w:rFonts w:ascii="Verdana" w:hAnsi="Verdana" w:cs="Times"/>
          <w:b/>
          <w:sz w:val="24"/>
          <w:szCs w:val="24"/>
          <w:u w:val="single"/>
        </w:rPr>
        <w:t>Vinderen af den samlede Fleuret Cup 2021/22</w:t>
      </w:r>
      <w:r>
        <w:rPr>
          <w:rFonts w:ascii="Verdana" w:hAnsi="Verdana" w:cs="Times"/>
          <w:bCs/>
          <w:sz w:val="24"/>
          <w:szCs w:val="24"/>
        </w:rPr>
        <w:t xml:space="preserve"> </w:t>
      </w:r>
      <w:r w:rsidRPr="00C3144D">
        <w:rPr>
          <w:rFonts w:ascii="Verdana" w:hAnsi="Verdana" w:cs="Times"/>
          <w:b/>
          <w:sz w:val="24"/>
          <w:szCs w:val="24"/>
        </w:rPr>
        <w:t>blev Hannibal fra Frederiksberg Slots Fægteklub.</w:t>
      </w:r>
    </w:p>
    <w:p w14:paraId="1A0B579A" w14:textId="77777777" w:rsidR="00E01225" w:rsidRDefault="00E01225" w:rsidP="00E01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59D175E7" w14:textId="77777777" w:rsidR="00E01225" w:rsidRPr="00C3144D" w:rsidRDefault="00E01225" w:rsidP="00E01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4"/>
          <w:szCs w:val="24"/>
        </w:rPr>
      </w:pPr>
      <w:r w:rsidRPr="00C3144D">
        <w:rPr>
          <w:rFonts w:ascii="Verdana" w:hAnsi="Verdana" w:cs="Times"/>
          <w:b/>
          <w:sz w:val="24"/>
          <w:szCs w:val="24"/>
          <w:u w:val="single"/>
        </w:rPr>
        <w:t>Sæsonens samlede vindere</w:t>
      </w:r>
      <w:r w:rsidRPr="00C3144D">
        <w:rPr>
          <w:rFonts w:ascii="Verdana" w:hAnsi="Verdana" w:cs="Times"/>
          <w:b/>
          <w:sz w:val="24"/>
          <w:szCs w:val="24"/>
        </w:rPr>
        <w:t xml:space="preserve"> blev hos </w:t>
      </w:r>
      <w:proofErr w:type="spellStart"/>
      <w:r w:rsidRPr="00C3144D">
        <w:rPr>
          <w:rFonts w:ascii="Verdana" w:hAnsi="Verdana" w:cs="Times"/>
          <w:b/>
          <w:sz w:val="24"/>
          <w:szCs w:val="24"/>
        </w:rPr>
        <w:t>minorerne</w:t>
      </w:r>
      <w:proofErr w:type="spellEnd"/>
      <w:r w:rsidRPr="00C3144D">
        <w:rPr>
          <w:rFonts w:ascii="Verdana" w:hAnsi="Verdana" w:cs="Times"/>
          <w:b/>
          <w:sz w:val="24"/>
          <w:szCs w:val="24"/>
        </w:rPr>
        <w:t xml:space="preserve"> Sne fra Frederiksberg Slots Fægteklub, Hannibal fra Frederiksberg Slots Fægteklub hos puslingene og Thomas fra Frederiksberg Slots Fægteklub hos dreng/pige.</w:t>
      </w:r>
    </w:p>
    <w:p w14:paraId="056BD5DF" w14:textId="77777777" w:rsidR="00DA1179" w:rsidRDefault="00DA1179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7ACD5FC1" w14:textId="64B581A6" w:rsidR="004B6328" w:rsidRDefault="004B6328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4"/>
          <w:szCs w:val="24"/>
        </w:rPr>
      </w:pPr>
      <w:r w:rsidRPr="00C3144D">
        <w:rPr>
          <w:rFonts w:ascii="Verdana" w:hAnsi="Verdana" w:cs="Times"/>
          <w:b/>
          <w:sz w:val="24"/>
          <w:szCs w:val="24"/>
          <w:u w:val="single"/>
        </w:rPr>
        <w:t>Vinderne af den 4. afdeling</w:t>
      </w:r>
      <w:r w:rsidRPr="00C3144D">
        <w:rPr>
          <w:rFonts w:ascii="Verdana" w:hAnsi="Verdana" w:cs="Times"/>
          <w:b/>
          <w:sz w:val="24"/>
          <w:szCs w:val="24"/>
        </w:rPr>
        <w:t xml:space="preserve">, altså dagens vindere blev hos </w:t>
      </w:r>
      <w:proofErr w:type="spellStart"/>
      <w:r w:rsidRPr="00C3144D">
        <w:rPr>
          <w:rFonts w:ascii="Verdana" w:hAnsi="Verdana" w:cs="Times"/>
          <w:b/>
          <w:sz w:val="24"/>
          <w:szCs w:val="24"/>
        </w:rPr>
        <w:t>miniorerne</w:t>
      </w:r>
      <w:proofErr w:type="spellEnd"/>
      <w:r w:rsidRPr="00C3144D">
        <w:rPr>
          <w:rFonts w:ascii="Verdana" w:hAnsi="Verdana" w:cs="Times"/>
          <w:b/>
          <w:sz w:val="24"/>
          <w:szCs w:val="24"/>
        </w:rPr>
        <w:t xml:space="preserve"> Frede fra Vordingborg Fægteklub, hos puslingene Hannibal fra </w:t>
      </w:r>
      <w:r w:rsidRPr="00C3144D">
        <w:rPr>
          <w:rFonts w:ascii="Verdana" w:hAnsi="Verdana" w:cs="Times"/>
          <w:b/>
          <w:sz w:val="24"/>
          <w:szCs w:val="24"/>
        </w:rPr>
        <w:lastRenderedPageBreak/>
        <w:t xml:space="preserve">Frederiksberg Slots Fægteklub og hos dreng/pige blev det </w:t>
      </w:r>
      <w:r w:rsidR="00DA1179" w:rsidRPr="00C3144D">
        <w:rPr>
          <w:rFonts w:ascii="Verdana" w:hAnsi="Verdana" w:cs="Times"/>
          <w:b/>
          <w:sz w:val="24"/>
          <w:szCs w:val="24"/>
        </w:rPr>
        <w:t>Thomas fra Frederiksberg Slots Fægteklub.</w:t>
      </w:r>
    </w:p>
    <w:p w14:paraId="223BA502" w14:textId="77777777" w:rsidR="00C3144D" w:rsidRPr="00C3144D" w:rsidRDefault="00C3144D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4"/>
          <w:szCs w:val="24"/>
        </w:rPr>
      </w:pPr>
    </w:p>
    <w:p w14:paraId="7044E6D5" w14:textId="77777777" w:rsidR="00DA1179" w:rsidRPr="00C3144D" w:rsidRDefault="00DA1179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4"/>
          <w:szCs w:val="24"/>
        </w:rPr>
      </w:pPr>
    </w:p>
    <w:p w14:paraId="74F964FF" w14:textId="77777777" w:rsidR="00C40DC8" w:rsidRDefault="00D42F9F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Stort tillykke til </w:t>
      </w:r>
      <w:r w:rsidR="00C40DC8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alle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dagens vindere</w:t>
      </w:r>
      <w:r w:rsidR="00C40DC8">
        <w:rPr>
          <w:rFonts w:ascii="Verdana" w:eastAsia="Times New Roman" w:hAnsi="Verdana" w:cs="Arial"/>
          <w:bCs/>
          <w:sz w:val="24"/>
          <w:szCs w:val="24"/>
          <w:lang w:eastAsia="en-GB"/>
        </w:rPr>
        <w:t>!</w:t>
      </w:r>
    </w:p>
    <w:p w14:paraId="26B78B27" w14:textId="77777777" w:rsidR="00C40DC8" w:rsidRDefault="00C40DC8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p w14:paraId="5327BB4E" w14:textId="4712E01A" w:rsidR="00C40DC8" w:rsidRDefault="00C40DC8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>
        <w:rPr>
          <w:rFonts w:ascii="Verdana" w:eastAsia="Times New Roman" w:hAnsi="Verdana" w:cs="Arial"/>
          <w:bCs/>
          <w:sz w:val="24"/>
          <w:szCs w:val="24"/>
          <w:lang w:eastAsia="en-GB"/>
        </w:rPr>
        <w:t>S</w:t>
      </w:r>
      <w:r w:rsidR="00D42F9F"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tor tak</w:t>
      </w:r>
      <w:r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</w:t>
      </w:r>
      <w:r w:rsidR="00D42F9F"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til dagens dommere</w:t>
      </w:r>
      <w:r>
        <w:rPr>
          <w:rFonts w:ascii="Verdana" w:eastAsia="Times New Roman" w:hAnsi="Verdana" w:cs="Arial"/>
          <w:bCs/>
          <w:sz w:val="24"/>
          <w:szCs w:val="24"/>
          <w:lang w:eastAsia="en-GB"/>
        </w:rPr>
        <w:t>, som vi også klappede af:</w:t>
      </w:r>
      <w:r>
        <w:rPr>
          <w:rFonts w:ascii="Verdana" w:hAnsi="Verdana" w:cs="Times"/>
          <w:bCs/>
          <w:sz w:val="24"/>
          <w:szCs w:val="24"/>
        </w:rPr>
        <w:t xml:space="preserve"> Marcus, Frode</w:t>
      </w:r>
      <w:r w:rsidR="004E1810">
        <w:rPr>
          <w:rFonts w:ascii="Verdana" w:hAnsi="Verdana" w:cs="Times"/>
          <w:bCs/>
          <w:sz w:val="24"/>
          <w:szCs w:val="24"/>
        </w:rPr>
        <w:t>,</w:t>
      </w:r>
      <w:r>
        <w:rPr>
          <w:rFonts w:ascii="Verdana" w:hAnsi="Verdana" w:cs="Times"/>
          <w:bCs/>
          <w:sz w:val="24"/>
          <w:szCs w:val="24"/>
        </w:rPr>
        <w:t xml:space="preserve"> Naja</w:t>
      </w:r>
      <w:r w:rsidR="001D1F20">
        <w:rPr>
          <w:rFonts w:ascii="Verdana" w:hAnsi="Verdana" w:cs="Times"/>
          <w:bCs/>
          <w:sz w:val="24"/>
          <w:szCs w:val="24"/>
        </w:rPr>
        <w:t xml:space="preserve"> og Alexis</w:t>
      </w:r>
      <w:r>
        <w:rPr>
          <w:rFonts w:ascii="Verdana" w:hAnsi="Verdana" w:cs="Times"/>
          <w:bCs/>
          <w:sz w:val="24"/>
          <w:szCs w:val="24"/>
        </w:rPr>
        <w:t xml:space="preserve"> samt hjælpedommerne Thomas, Ludvig og Linus der alle var med til at skabe de gode rammer for afviklingen af Fleuret Cuppen.</w:t>
      </w:r>
    </w:p>
    <w:p w14:paraId="4A930731" w14:textId="77777777" w:rsidR="00C3144D" w:rsidRDefault="00C3144D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08D9630D" w14:textId="77777777" w:rsidR="00710044" w:rsidRDefault="00D42F9F" w:rsidP="004E73D2">
      <w:pPr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Også</w:t>
      </w:r>
      <w:r w:rsidR="00845E89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en særlig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tak til </w:t>
      </w:r>
      <w:r w:rsidR="00845E89">
        <w:rPr>
          <w:rFonts w:ascii="Verdana" w:eastAsia="Times New Roman" w:hAnsi="Verdana" w:cs="Arial"/>
          <w:bCs/>
          <w:sz w:val="24"/>
          <w:szCs w:val="24"/>
          <w:lang w:eastAsia="en-GB"/>
        </w:rPr>
        <w:t>fægte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forældre</w:t>
      </w:r>
      <w:r w:rsidR="00845E89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ne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for </w:t>
      </w:r>
      <w:r w:rsidR="009C7263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deres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opbakning til fægter</w:t>
      </w:r>
      <w:r w:rsidR="009C7263">
        <w:rPr>
          <w:rFonts w:ascii="Verdana" w:eastAsia="Times New Roman" w:hAnsi="Verdana" w:cs="Arial"/>
          <w:bCs/>
          <w:sz w:val="24"/>
          <w:szCs w:val="24"/>
          <w:lang w:eastAsia="en-GB"/>
        </w:rPr>
        <w:t>n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e og stævnet.</w:t>
      </w:r>
    </w:p>
    <w:p w14:paraId="67304348" w14:textId="6404024E" w:rsidR="009D445F" w:rsidRDefault="00426FC9" w:rsidP="004E73D2">
      <w:pPr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>
        <w:rPr>
          <w:rFonts w:ascii="Verdana" w:eastAsia="Times New Roman" w:hAnsi="Verdana" w:cs="Arial"/>
          <w:bCs/>
          <w:sz w:val="24"/>
          <w:szCs w:val="24"/>
          <w:lang w:eastAsia="en-GB"/>
        </w:rPr>
        <w:t>Og sidst men ikke mindst stor tak ti</w:t>
      </w:r>
      <w:r w:rsidR="00C40DC8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l Catharina </w:t>
      </w:r>
      <w:r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og </w:t>
      </w:r>
      <w:r w:rsidR="00C40DC8">
        <w:rPr>
          <w:rFonts w:ascii="Verdana" w:eastAsia="Times New Roman" w:hAnsi="Verdana" w:cs="Arial"/>
          <w:bCs/>
          <w:sz w:val="24"/>
          <w:szCs w:val="24"/>
          <w:lang w:eastAsia="en-GB"/>
        </w:rPr>
        <w:t>Fægteklubben Trekanten</w:t>
      </w:r>
      <w:r w:rsidR="005B389B">
        <w:rPr>
          <w:rFonts w:ascii="Verdana" w:eastAsia="Times New Roman" w:hAnsi="Verdana" w:cs="Arial"/>
          <w:bCs/>
          <w:sz w:val="24"/>
          <w:szCs w:val="24"/>
          <w:lang w:eastAsia="en-GB"/>
        </w:rPr>
        <w:t>, der var værter for 4. afdeling</w:t>
      </w:r>
      <w:r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</w:t>
      </w:r>
      <w:r w:rsidR="005B389B">
        <w:rPr>
          <w:rFonts w:ascii="Verdana" w:eastAsia="Times New Roman" w:hAnsi="Verdana" w:cs="Arial"/>
          <w:bCs/>
          <w:sz w:val="24"/>
          <w:szCs w:val="24"/>
          <w:lang w:eastAsia="en-GB"/>
        </w:rPr>
        <w:t>af Fleuret Cuppen med en</w:t>
      </w:r>
      <w:r w:rsidR="00B94918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</w:t>
      </w:r>
      <w:r w:rsidR="00C269E7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velfungerende </w:t>
      </w:r>
      <w:r w:rsidR="005B389B">
        <w:rPr>
          <w:rFonts w:ascii="Verdana" w:eastAsia="Times New Roman" w:hAnsi="Verdana" w:cs="Arial"/>
          <w:bCs/>
          <w:sz w:val="24"/>
          <w:szCs w:val="24"/>
          <w:lang w:eastAsia="en-GB"/>
        </w:rPr>
        <w:t>fægte</w:t>
      </w:r>
      <w:r w:rsidR="00C269E7">
        <w:rPr>
          <w:rFonts w:ascii="Verdana" w:eastAsia="Times New Roman" w:hAnsi="Verdana" w:cs="Arial"/>
          <w:bCs/>
          <w:sz w:val="24"/>
          <w:szCs w:val="24"/>
          <w:lang w:eastAsia="en-GB"/>
        </w:rPr>
        <w:t>logistik og</w:t>
      </w:r>
      <w:r w:rsidR="005B389B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en velbesøgt</w:t>
      </w:r>
      <w:r w:rsidR="00C269E7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stævnecafe</w:t>
      </w:r>
      <w:r w:rsidR="005B389B">
        <w:rPr>
          <w:rFonts w:ascii="Verdana" w:eastAsia="Times New Roman" w:hAnsi="Verdana" w:cs="Arial"/>
          <w:bCs/>
          <w:sz w:val="24"/>
          <w:szCs w:val="24"/>
          <w:lang w:eastAsia="en-GB"/>
        </w:rPr>
        <w:t>.</w:t>
      </w:r>
    </w:p>
    <w:p w14:paraId="2B7005C7" w14:textId="0177AC65" w:rsidR="00B94918" w:rsidRDefault="00B94918" w:rsidP="004E73D2">
      <w:pPr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>
        <w:rPr>
          <w:rFonts w:ascii="Verdana" w:eastAsia="Times New Roman" w:hAnsi="Verdana" w:cs="Arial"/>
          <w:bCs/>
          <w:sz w:val="24"/>
          <w:szCs w:val="24"/>
          <w:lang w:eastAsia="en-GB"/>
        </w:rPr>
        <w:t>Arrangørerne ser frem til en ny gang fleuret Cup 2222/23!</w:t>
      </w:r>
    </w:p>
    <w:p w14:paraId="03C91B4A" w14:textId="77777777" w:rsidR="00710044" w:rsidRPr="00EE3E4D" w:rsidRDefault="00710044" w:rsidP="00710044">
      <w:pPr>
        <w:rPr>
          <w:rFonts w:cstheme="minorHAnsi"/>
        </w:rPr>
      </w:pPr>
    </w:p>
    <w:p w14:paraId="5528990F" w14:textId="49F4C9D6" w:rsidR="00710044" w:rsidRPr="00523FCA" w:rsidRDefault="00710044" w:rsidP="00710044">
      <w:pPr>
        <w:widowControl w:val="0"/>
        <w:autoSpaceDE w:val="0"/>
        <w:autoSpaceDN w:val="0"/>
        <w:adjustRightInd w:val="0"/>
        <w:rPr>
          <w:rFonts w:cstheme="minorHAnsi"/>
          <w:color w:val="294387"/>
        </w:rPr>
      </w:pPr>
      <w:r w:rsidRPr="00EE3E4D">
        <w:rPr>
          <w:rFonts w:cstheme="minorHAnsi"/>
          <w:b/>
          <w:bCs/>
          <w:color w:val="FFFFFF"/>
        </w:rPr>
        <w:t xml:space="preserve">                                </w:t>
      </w:r>
      <w:r w:rsidRPr="00EE3E4D">
        <w:rPr>
          <w:rFonts w:cstheme="minorHAnsi"/>
          <w:noProof/>
          <w:color w:val="000000"/>
        </w:rPr>
        <w:drawing>
          <wp:inline distT="0" distB="0" distL="0" distR="0" wp14:anchorId="2A783A8C" wp14:editId="616AD996">
            <wp:extent cx="815340" cy="815340"/>
            <wp:effectExtent l="0" t="0" r="3810" b="3810"/>
            <wp:docPr id="1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58" cy="8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E4D">
        <w:rPr>
          <w:rFonts w:cstheme="minorHAnsi"/>
          <w:noProof/>
          <w:color w:val="000000"/>
        </w:rPr>
        <w:drawing>
          <wp:inline distT="0" distB="0" distL="0" distR="0" wp14:anchorId="5B2A2954" wp14:editId="7B80738C">
            <wp:extent cx="808617" cy="502920"/>
            <wp:effectExtent l="0" t="0" r="0" b="0"/>
            <wp:docPr id="15" name="Billede 3" descr="Et billede, der indeholder tekst, truss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3" descr="Et billede, der indeholder tekst, truss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7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E4D">
        <w:rPr>
          <w:rFonts w:cstheme="minorHAnsi"/>
          <w:noProof/>
          <w:color w:val="000000"/>
        </w:rPr>
        <w:drawing>
          <wp:inline distT="0" distB="0" distL="0" distR="0" wp14:anchorId="09DDC19E" wp14:editId="1B597256">
            <wp:extent cx="765673" cy="842239"/>
            <wp:effectExtent l="0" t="0" r="0" b="0"/>
            <wp:docPr id="17" name="Billede 5" descr="Et billede, der indeholder tekst, porcelæ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5" descr="Et billede, der indeholder tekst, porcelæ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28" cy="84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FCA">
        <w:rPr>
          <w:rFonts w:cstheme="minorHAnsi"/>
          <w:b/>
          <w:bCs/>
          <w:color w:val="FFFFFF"/>
        </w:rPr>
        <w:t xml:space="preserve">  </w:t>
      </w:r>
      <w:r w:rsidRPr="00EE3E4D">
        <w:rPr>
          <w:rFonts w:cstheme="minorHAnsi"/>
          <w:color w:val="294387"/>
          <w:lang w:val="en-US"/>
        </w:rPr>
        <w:fldChar w:fldCharType="begin"/>
      </w:r>
      <w:r w:rsidRPr="00523FCA">
        <w:rPr>
          <w:rFonts w:cstheme="minorHAnsi"/>
          <w:color w:val="294387"/>
        </w:rPr>
        <w:instrText>HYPERLINK "https://www.facebook.com/FKTBISPEBJERG/?ref=nf&amp;hc_ref=ARRL9G-V_zYAARu_TXRd0YGPHRuJLi_MVQfjIYhd9Sqn_ylJrp7DZGhXMqPOKCUFDGo"</w:instrText>
      </w:r>
      <w:r w:rsidRPr="00EE3E4D">
        <w:rPr>
          <w:rFonts w:cstheme="minorHAnsi"/>
          <w:color w:val="294387"/>
          <w:lang w:val="en-US"/>
        </w:rPr>
        <w:fldChar w:fldCharType="separate"/>
      </w:r>
      <w:r w:rsidRPr="00EE3E4D">
        <w:rPr>
          <w:rFonts w:cstheme="minorHAnsi"/>
          <w:noProof/>
          <w:color w:val="294387"/>
        </w:rPr>
        <w:drawing>
          <wp:inline distT="0" distB="0" distL="0" distR="0" wp14:anchorId="0CFB71C1" wp14:editId="2547A3C0">
            <wp:extent cx="631825" cy="631825"/>
            <wp:effectExtent l="0" t="0" r="3175" b="3175"/>
            <wp:docPr id="143" name="Billede 14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Billede 143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E4D">
        <w:rPr>
          <w:rFonts w:cstheme="minorHAnsi"/>
          <w:noProof/>
        </w:rPr>
        <w:drawing>
          <wp:inline distT="0" distB="0" distL="0" distR="0" wp14:anchorId="4EF000C4" wp14:editId="685A39DD">
            <wp:extent cx="693420" cy="10058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4B09D" w14:textId="77777777" w:rsidR="00710044" w:rsidRPr="002320D8" w:rsidRDefault="00710044" w:rsidP="00710044">
      <w:pPr>
        <w:widowControl w:val="0"/>
        <w:autoSpaceDE w:val="0"/>
        <w:autoSpaceDN w:val="0"/>
        <w:adjustRightInd w:val="0"/>
        <w:rPr>
          <w:rFonts w:cstheme="minorHAnsi"/>
          <w:color w:val="294387"/>
          <w:lang w:val="en-US"/>
        </w:rPr>
      </w:pPr>
      <w:r w:rsidRPr="00EE3E4D">
        <w:rPr>
          <w:rFonts w:cstheme="minorHAnsi"/>
          <w:color w:val="294387"/>
          <w:lang w:val="en-US"/>
        </w:rPr>
        <w:fldChar w:fldCharType="end"/>
      </w:r>
    </w:p>
    <w:p w14:paraId="671D4E7E" w14:textId="77777777" w:rsidR="00B94918" w:rsidRPr="005B389B" w:rsidRDefault="00B94918" w:rsidP="004E73D2">
      <w:pPr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sectPr w:rsidR="00B94918" w:rsidRPr="005B38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90C"/>
    <w:rsid w:val="00037820"/>
    <w:rsid w:val="00063F53"/>
    <w:rsid w:val="001534F6"/>
    <w:rsid w:val="00165E5F"/>
    <w:rsid w:val="001D0D38"/>
    <w:rsid w:val="001D1F20"/>
    <w:rsid w:val="00267062"/>
    <w:rsid w:val="002F20F7"/>
    <w:rsid w:val="00303D34"/>
    <w:rsid w:val="003151A0"/>
    <w:rsid w:val="00385EEB"/>
    <w:rsid w:val="003A104D"/>
    <w:rsid w:val="00426FC9"/>
    <w:rsid w:val="004451AE"/>
    <w:rsid w:val="004B3787"/>
    <w:rsid w:val="004B6328"/>
    <w:rsid w:val="004E1810"/>
    <w:rsid w:val="004E73D2"/>
    <w:rsid w:val="00503ECE"/>
    <w:rsid w:val="00511F56"/>
    <w:rsid w:val="005925B0"/>
    <w:rsid w:val="00595589"/>
    <w:rsid w:val="005A26C6"/>
    <w:rsid w:val="005B389B"/>
    <w:rsid w:val="005D0244"/>
    <w:rsid w:val="005D6630"/>
    <w:rsid w:val="006564AB"/>
    <w:rsid w:val="006A1E5C"/>
    <w:rsid w:val="006B47A4"/>
    <w:rsid w:val="00703734"/>
    <w:rsid w:val="00710044"/>
    <w:rsid w:val="00736BAD"/>
    <w:rsid w:val="007B094D"/>
    <w:rsid w:val="007B5A14"/>
    <w:rsid w:val="007B645E"/>
    <w:rsid w:val="00845E89"/>
    <w:rsid w:val="0085490C"/>
    <w:rsid w:val="0089100F"/>
    <w:rsid w:val="0096431D"/>
    <w:rsid w:val="009C7263"/>
    <w:rsid w:val="009D445F"/>
    <w:rsid w:val="009E40D9"/>
    <w:rsid w:val="00A92D3E"/>
    <w:rsid w:val="00AC11B7"/>
    <w:rsid w:val="00B72D8A"/>
    <w:rsid w:val="00B94918"/>
    <w:rsid w:val="00B97217"/>
    <w:rsid w:val="00C269E7"/>
    <w:rsid w:val="00C3144D"/>
    <w:rsid w:val="00C36416"/>
    <w:rsid w:val="00C40DC8"/>
    <w:rsid w:val="00C85B94"/>
    <w:rsid w:val="00D1112A"/>
    <w:rsid w:val="00D335CD"/>
    <w:rsid w:val="00D42F9F"/>
    <w:rsid w:val="00D50F34"/>
    <w:rsid w:val="00D52C2E"/>
    <w:rsid w:val="00D945FF"/>
    <w:rsid w:val="00DA1179"/>
    <w:rsid w:val="00DF3C09"/>
    <w:rsid w:val="00E01225"/>
    <w:rsid w:val="00E22CCE"/>
    <w:rsid w:val="00E329D5"/>
    <w:rsid w:val="00EE00A1"/>
    <w:rsid w:val="00F132FF"/>
    <w:rsid w:val="00F3030A"/>
    <w:rsid w:val="00F8024E"/>
    <w:rsid w:val="00FB455B"/>
    <w:rsid w:val="00FB532D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8F756"/>
  <w15:docId w15:val="{4D219B38-2C94-6B46-8F10-60C5AD5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5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Jannok Porsbo (FVST)</dc:creator>
  <cp:lastModifiedBy>Pia Poulsen</cp:lastModifiedBy>
  <cp:revision>5</cp:revision>
  <dcterms:created xsi:type="dcterms:W3CDTF">2022-07-07T13:16:00Z</dcterms:created>
  <dcterms:modified xsi:type="dcterms:W3CDTF">2022-07-07T13:44:00Z</dcterms:modified>
</cp:coreProperties>
</file>